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7" w:type="dxa"/>
        <w:tblInd w:w="9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547"/>
        <w:gridCol w:w="2490"/>
        <w:gridCol w:w="22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配件名称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规格型号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价格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287" w:hRule="atLeast"/>
        </w:trPr>
        <w:tc>
          <w:tcPr>
            <w:tcW w:w="8239" w:type="dxa"/>
            <w:gridSpan w:val="3"/>
            <w:noWrap w:val="0"/>
            <w:vAlign w:val="center"/>
          </w:tcPr>
          <w:p>
            <w:pPr>
              <w:tabs>
                <w:tab w:val="left" w:pos="1263"/>
              </w:tabs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高压注射器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电源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Medrad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9800元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光纤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欧利奇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310" w:hRule="atLeast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钢丝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ind w:firstLine="90" w:firstLineChars="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欧利奇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主板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ind w:firstLine="90" w:firstLineChars="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Medrad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239" w:type="dxa"/>
            <w:gridSpan w:val="3"/>
            <w:noWrap w:val="0"/>
            <w:vAlign w:val="center"/>
          </w:tcPr>
          <w:p>
            <w:pPr>
              <w:tabs>
                <w:tab w:val="left" w:pos="1100"/>
              </w:tabs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体外碎石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352" w:hRule="atLeast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水囊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深圳海德</w:t>
            </w: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</w:rPr>
              <w:t>硅胶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透镜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深圳海德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电磁盘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深圳海德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高压电容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深圳海德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高压开关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深圳海德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7400元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23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离心机、恒温箱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电机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中科中佳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变频器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中科中佳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门锁电磁阀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中科中佳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吊杯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中科中佳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散热风扇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24V\12V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239" w:type="dxa"/>
            <w:gridSpan w:val="3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尼康荧光显微镜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灯泡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DS-Ri2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7800元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光纤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DS-Ri2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239" w:type="dxa"/>
            <w:gridSpan w:val="3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奥林帕荧光显微镜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灯泡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z w:val="18"/>
                <w:szCs w:val="18"/>
              </w:rPr>
              <w:t>BX51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547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光纤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z w:val="18"/>
                <w:szCs w:val="18"/>
              </w:rPr>
              <w:t>BX51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7" w:type="dxa"/>
            <w:gridSpan w:val="4"/>
            <w:noWrap w:val="0"/>
            <w:vAlign w:val="center"/>
          </w:tcPr>
          <w:p>
            <w:pPr>
              <w:jc w:val="center"/>
            </w:pPr>
            <w:bookmarkStart w:id="0" w:name="_GoBack"/>
            <w:bookmarkEnd w:id="0"/>
            <w:r>
              <w:rPr>
                <w:rFonts w:hint="eastAsia" w:ascii="微软雅黑" w:hAnsi="微软雅黑"/>
                <w:b/>
                <w:caps/>
                <w:sz w:val="24"/>
                <w:szCs w:val="24"/>
              </w:rPr>
              <w:t>蓝光灯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55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ascii="宋体" w:hAnsi="宋体"/>
                <w:caps/>
                <w:szCs w:val="21"/>
              </w:rPr>
            </w:pPr>
            <w:r>
              <w:rPr>
                <w:rFonts w:hint="eastAsia" w:ascii="宋体" w:hAnsi="宋体"/>
                <w:caps/>
                <w:szCs w:val="21"/>
              </w:rPr>
              <w:t>LED灯板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ascii="宋体" w:hAnsi="宋体"/>
                <w:caps/>
                <w:szCs w:val="21"/>
              </w:rPr>
            </w:pPr>
          </w:p>
        </w:tc>
        <w:tc>
          <w:tcPr>
            <w:tcW w:w="2202" w:type="dxa"/>
            <w:noWrap w:val="0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ascii="宋体" w:hAnsi="宋体"/>
                <w:caps/>
                <w:szCs w:val="21"/>
              </w:rPr>
            </w:pPr>
            <w:r>
              <w:rPr>
                <w:rFonts w:hint="eastAsia" w:ascii="宋体" w:hAnsi="宋体"/>
                <w:caps/>
                <w:szCs w:val="21"/>
              </w:rPr>
              <w:t>2500元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55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ascii="宋体" w:hAnsi="宋体"/>
                <w:caps/>
                <w:szCs w:val="21"/>
              </w:rPr>
            </w:pPr>
            <w:r>
              <w:rPr>
                <w:rFonts w:hint="eastAsia" w:ascii="宋体" w:hAnsi="宋体"/>
                <w:caps/>
                <w:szCs w:val="21"/>
              </w:rPr>
              <w:t>电源适配器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ascii="宋体" w:hAnsi="宋体"/>
                <w:caps/>
                <w:szCs w:val="21"/>
              </w:rPr>
            </w:pPr>
          </w:p>
        </w:tc>
        <w:tc>
          <w:tcPr>
            <w:tcW w:w="2202" w:type="dxa"/>
            <w:noWrap w:val="0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ascii="宋体" w:hAnsi="宋体"/>
                <w:caps/>
                <w:szCs w:val="21"/>
              </w:rPr>
            </w:pPr>
            <w:r>
              <w:rPr>
                <w:rFonts w:hint="eastAsia" w:ascii="宋体" w:hAnsi="宋体"/>
                <w:caps/>
                <w:szCs w:val="21"/>
                <w:lang w:val="en-US" w:eastAsia="zh-CN"/>
              </w:rPr>
              <w:t>85</w:t>
            </w:r>
            <w:r>
              <w:rPr>
                <w:rFonts w:hint="eastAsia" w:ascii="宋体" w:hAnsi="宋体"/>
                <w:caps/>
                <w:szCs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7" w:type="dxa"/>
            <w:gridSpan w:val="4"/>
            <w:noWrap w:val="0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/>
                <w:caps/>
                <w:szCs w:val="21"/>
                <w:lang w:val="en-US" w:eastAsia="zh-CN"/>
              </w:rPr>
            </w:pPr>
            <w:r>
              <w:rPr>
                <w:rFonts w:hint="eastAsia"/>
                <w:b/>
              </w:rPr>
              <w:t>眼科、手术室、眼科门诊配件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视野仪灯泡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220" w:lineRule="atLeast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780元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快速灭菌器锅密封圈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220" w:lineRule="atLeast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5500元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101E776B"/>
    <w:rsid w:val="0287230A"/>
    <w:rsid w:val="06046258"/>
    <w:rsid w:val="08CF7E2F"/>
    <w:rsid w:val="0D6144F7"/>
    <w:rsid w:val="101E776B"/>
    <w:rsid w:val="10D82ABF"/>
    <w:rsid w:val="194D5824"/>
    <w:rsid w:val="1ED4203C"/>
    <w:rsid w:val="320D54CA"/>
    <w:rsid w:val="34946D55"/>
    <w:rsid w:val="3870130B"/>
    <w:rsid w:val="38ED6BBC"/>
    <w:rsid w:val="3ECB108A"/>
    <w:rsid w:val="41674FBC"/>
    <w:rsid w:val="4819662E"/>
    <w:rsid w:val="495F4514"/>
    <w:rsid w:val="4BC32B39"/>
    <w:rsid w:val="51D8124B"/>
    <w:rsid w:val="5E09532B"/>
    <w:rsid w:val="5E163DE5"/>
    <w:rsid w:val="5F673E71"/>
    <w:rsid w:val="69C2047C"/>
    <w:rsid w:val="6E112CB4"/>
    <w:rsid w:val="6FC01BD5"/>
    <w:rsid w:val="7889741C"/>
    <w:rsid w:val="7D0043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360</Characters>
  <Lines>0</Lines>
  <Paragraphs>0</Paragraphs>
  <TotalTime>2</TotalTime>
  <ScaleCrop>false</ScaleCrop>
  <LinksUpToDate>false</LinksUpToDate>
  <CharactersWithSpaces>363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2022-03-23T09:28:00Z</dcterms:created>
  <dc:creator>暴躁的蜗牛</dc:creator>
  <cp:lastModifiedBy>Administrator</cp:lastModifiedBy>
  <dcterms:modified xsi:type="dcterms:W3CDTF">2022-06-24T07:00:43Z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255BD7E2D0074753B84282193777854B</vt:lpwstr>
  </property>
</Properties>
</file>