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048CC" w14:textId="77777777" w:rsidR="002C1148" w:rsidRDefault="00000000">
      <w:pPr>
        <w:pStyle w:val="2"/>
        <w:jc w:val="center"/>
      </w:pPr>
      <w:r>
        <w:rPr>
          <w:rFonts w:hint="eastAsia"/>
        </w:rPr>
        <w:t>小儿外科腹腔镜手术器械技术参数</w:t>
      </w:r>
    </w:p>
    <w:p w14:paraId="57825AF2" w14:textId="77777777" w:rsidR="002C1148" w:rsidRDefault="0000000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穿刺器（带保护）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把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。规格：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95mm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、规格为Ф</w:t>
      </w:r>
      <w:r>
        <w:rPr>
          <w:rFonts w:hint="eastAsia"/>
          <w:sz w:val="24"/>
        </w:rPr>
        <w:t>5mm</w:t>
      </w:r>
      <w:r>
        <w:rPr>
          <w:rFonts w:hint="eastAsia"/>
          <w:sz w:val="24"/>
        </w:rPr>
        <w:t>，工作长度</w:t>
      </w:r>
      <w:r>
        <w:rPr>
          <w:rFonts w:hint="eastAsia"/>
          <w:sz w:val="24"/>
        </w:rPr>
        <w:t>95mm</w:t>
      </w:r>
      <w:r>
        <w:rPr>
          <w:rFonts w:hint="eastAsia"/>
          <w:sz w:val="24"/>
        </w:rPr>
        <w:t>，适合婴儿等各类型患者。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穿刺器</w:t>
      </w:r>
      <w:proofErr w:type="gramEnd"/>
      <w:r>
        <w:rPr>
          <w:rFonts w:hint="eastAsia"/>
          <w:sz w:val="24"/>
        </w:rPr>
        <w:t>采用</w:t>
      </w:r>
      <w:r>
        <w:rPr>
          <w:rFonts w:hint="eastAsia"/>
          <w:sz w:val="24"/>
        </w:rPr>
        <w:t>YY/T0294.1-2016</w:t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>M</w:t>
      </w:r>
      <w:proofErr w:type="gramStart"/>
      <w:r>
        <w:rPr>
          <w:rFonts w:hint="eastAsia"/>
          <w:sz w:val="24"/>
        </w:rPr>
        <w:t>号钢制造</w:t>
      </w:r>
      <w:proofErr w:type="gramEnd"/>
      <w:r>
        <w:rPr>
          <w:rFonts w:hint="eastAsia"/>
          <w:sz w:val="24"/>
        </w:rPr>
        <w:t>。器械进入人体部分表面粗糙度：抛光表面</w:t>
      </w:r>
      <w:r>
        <w:rPr>
          <w:rFonts w:hint="eastAsia"/>
          <w:sz w:val="24"/>
        </w:rPr>
        <w:t>Ra</w:t>
      </w:r>
      <w:r>
        <w:rPr>
          <w:rFonts w:hint="eastAsia"/>
          <w:sz w:val="24"/>
        </w:rPr>
        <w:t>参数值的最大值为</w:t>
      </w:r>
      <w:r>
        <w:rPr>
          <w:rFonts w:hint="eastAsia"/>
          <w:sz w:val="24"/>
        </w:rPr>
        <w:t>0.2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，表面</w:t>
      </w:r>
      <w:r>
        <w:rPr>
          <w:rFonts w:hint="eastAsia"/>
          <w:sz w:val="24"/>
        </w:rPr>
        <w:t>Ra</w:t>
      </w:r>
      <w:r>
        <w:rPr>
          <w:rFonts w:hint="eastAsia"/>
          <w:sz w:val="24"/>
        </w:rPr>
        <w:t>参数值的最大值为</w:t>
      </w:r>
      <w:r>
        <w:rPr>
          <w:rFonts w:hint="eastAsia"/>
          <w:sz w:val="24"/>
        </w:rPr>
        <w:t>0.8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，其余部分的最大值为</w:t>
      </w:r>
      <w:r>
        <w:rPr>
          <w:rFonts w:hint="eastAsia"/>
          <w:sz w:val="24"/>
        </w:rPr>
        <w:t>1.6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。阀门旋转应灵活，在关闭姿态下，经</w:t>
      </w:r>
      <w:r>
        <w:rPr>
          <w:rFonts w:hint="eastAsia"/>
          <w:sz w:val="24"/>
        </w:rPr>
        <w:t>4kPa</w:t>
      </w:r>
      <w:r>
        <w:rPr>
          <w:rFonts w:hint="eastAsia"/>
          <w:sz w:val="24"/>
        </w:rPr>
        <w:t>气压，应无明显渗漏；</w:t>
      </w:r>
      <w:proofErr w:type="gramStart"/>
      <w:r>
        <w:rPr>
          <w:rFonts w:hint="eastAsia"/>
          <w:sz w:val="24"/>
        </w:rPr>
        <w:t>穿刺器</w:t>
      </w:r>
      <w:proofErr w:type="gramEnd"/>
      <w:r>
        <w:rPr>
          <w:rFonts w:hint="eastAsia"/>
          <w:sz w:val="24"/>
        </w:rPr>
        <w:t>的阻气阀应有良好</w:t>
      </w:r>
      <w:proofErr w:type="gramStart"/>
      <w:r>
        <w:rPr>
          <w:rFonts w:hint="eastAsia"/>
          <w:sz w:val="24"/>
        </w:rPr>
        <w:t>阻</w:t>
      </w:r>
      <w:proofErr w:type="gramEnd"/>
      <w:r>
        <w:rPr>
          <w:rFonts w:hint="eastAsia"/>
          <w:sz w:val="24"/>
        </w:rPr>
        <w:t>气功能，经</w:t>
      </w:r>
      <w:r>
        <w:rPr>
          <w:rFonts w:hint="eastAsia"/>
          <w:sz w:val="24"/>
        </w:rPr>
        <w:t>4kPa</w:t>
      </w:r>
      <w:r>
        <w:rPr>
          <w:rFonts w:hint="eastAsia"/>
          <w:sz w:val="24"/>
        </w:rPr>
        <w:t>气压，冒出的气泡少于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个。耐腐蚀性能不低于</w:t>
      </w:r>
      <w:r>
        <w:rPr>
          <w:rFonts w:hint="eastAsia"/>
          <w:sz w:val="24"/>
        </w:rPr>
        <w:t>YY/T0149-2006</w:t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>5.4b</w:t>
      </w:r>
      <w:r>
        <w:rPr>
          <w:rFonts w:hint="eastAsia"/>
          <w:sz w:val="24"/>
        </w:rPr>
        <w:t>级的规定。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、磁片、翻盖和十字硅胶帽等多种密封方式可选。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、套管有普通款和带螺纹款，带螺纹款可防止术中</w:t>
      </w:r>
      <w:proofErr w:type="gramStart"/>
      <w:r>
        <w:rPr>
          <w:rFonts w:hint="eastAsia"/>
          <w:sz w:val="24"/>
        </w:rPr>
        <w:t>穿刺器</w:t>
      </w:r>
      <w:proofErr w:type="gramEnd"/>
      <w:r>
        <w:rPr>
          <w:rFonts w:hint="eastAsia"/>
          <w:sz w:val="24"/>
        </w:rPr>
        <w:t>滑脱。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穿刺器穿</w:t>
      </w:r>
      <w:proofErr w:type="gramEnd"/>
      <w:r>
        <w:rPr>
          <w:rFonts w:hint="eastAsia"/>
          <w:sz w:val="24"/>
        </w:rPr>
        <w:t>刺针为保护头型。</w:t>
      </w:r>
    </w:p>
    <w:p w14:paraId="73D6F85A" w14:textId="77777777" w:rsidR="002C1148" w:rsidRDefault="0000000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穿刺器（带保护）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把。规格：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70mm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、规格为Ф</w:t>
      </w:r>
      <w:r>
        <w:rPr>
          <w:rFonts w:hint="eastAsia"/>
          <w:sz w:val="24"/>
        </w:rPr>
        <w:t>3mm</w:t>
      </w:r>
      <w:r>
        <w:rPr>
          <w:rFonts w:hint="eastAsia"/>
          <w:sz w:val="24"/>
        </w:rPr>
        <w:t>，工作长度</w:t>
      </w:r>
      <w:r>
        <w:rPr>
          <w:rFonts w:hint="eastAsia"/>
          <w:sz w:val="24"/>
        </w:rPr>
        <w:t>70mm</w:t>
      </w:r>
      <w:r>
        <w:rPr>
          <w:rFonts w:hint="eastAsia"/>
          <w:sz w:val="24"/>
        </w:rPr>
        <w:t>，适合婴儿等各类型患者。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穿刺器</w:t>
      </w:r>
      <w:proofErr w:type="gramEnd"/>
      <w:r>
        <w:rPr>
          <w:rFonts w:hint="eastAsia"/>
          <w:sz w:val="24"/>
        </w:rPr>
        <w:t>采用</w:t>
      </w:r>
      <w:r>
        <w:rPr>
          <w:rFonts w:hint="eastAsia"/>
          <w:sz w:val="24"/>
        </w:rPr>
        <w:t>YY/T0294.1-2016</w:t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>M</w:t>
      </w:r>
      <w:proofErr w:type="gramStart"/>
      <w:r>
        <w:rPr>
          <w:rFonts w:hint="eastAsia"/>
          <w:sz w:val="24"/>
        </w:rPr>
        <w:t>号钢制造</w:t>
      </w:r>
      <w:proofErr w:type="gramEnd"/>
      <w:r>
        <w:rPr>
          <w:rFonts w:hint="eastAsia"/>
          <w:sz w:val="24"/>
        </w:rPr>
        <w:t>。器械进入人体部分表面粗糙度：抛光表面</w:t>
      </w:r>
      <w:r>
        <w:rPr>
          <w:rFonts w:hint="eastAsia"/>
          <w:sz w:val="24"/>
        </w:rPr>
        <w:t>Ra</w:t>
      </w:r>
      <w:r>
        <w:rPr>
          <w:rFonts w:hint="eastAsia"/>
          <w:sz w:val="24"/>
        </w:rPr>
        <w:t>参数值的最大值为</w:t>
      </w:r>
      <w:r>
        <w:rPr>
          <w:rFonts w:hint="eastAsia"/>
          <w:sz w:val="24"/>
        </w:rPr>
        <w:t>0.2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，表面</w:t>
      </w:r>
      <w:r>
        <w:rPr>
          <w:rFonts w:hint="eastAsia"/>
          <w:sz w:val="24"/>
        </w:rPr>
        <w:t>Ra</w:t>
      </w:r>
      <w:r>
        <w:rPr>
          <w:rFonts w:hint="eastAsia"/>
          <w:sz w:val="24"/>
        </w:rPr>
        <w:t>参数值的最大值为</w:t>
      </w:r>
      <w:r>
        <w:rPr>
          <w:rFonts w:hint="eastAsia"/>
          <w:sz w:val="24"/>
        </w:rPr>
        <w:t>0.8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，其余部分的最大值为</w:t>
      </w:r>
      <w:r>
        <w:rPr>
          <w:rFonts w:hint="eastAsia"/>
          <w:sz w:val="24"/>
        </w:rPr>
        <w:t>1.6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。阀门旋转应灵活，在关闭姿态下，经</w:t>
      </w:r>
      <w:r>
        <w:rPr>
          <w:rFonts w:hint="eastAsia"/>
          <w:sz w:val="24"/>
        </w:rPr>
        <w:t>4kPa</w:t>
      </w:r>
      <w:r>
        <w:rPr>
          <w:rFonts w:hint="eastAsia"/>
          <w:sz w:val="24"/>
        </w:rPr>
        <w:t>气压，应无明显渗漏；</w:t>
      </w:r>
      <w:proofErr w:type="gramStart"/>
      <w:r>
        <w:rPr>
          <w:rFonts w:hint="eastAsia"/>
          <w:sz w:val="24"/>
        </w:rPr>
        <w:t>穿刺器</w:t>
      </w:r>
      <w:proofErr w:type="gramEnd"/>
      <w:r>
        <w:rPr>
          <w:rFonts w:hint="eastAsia"/>
          <w:sz w:val="24"/>
        </w:rPr>
        <w:t>的阻气阀应有良好</w:t>
      </w:r>
      <w:proofErr w:type="gramStart"/>
      <w:r>
        <w:rPr>
          <w:rFonts w:hint="eastAsia"/>
          <w:sz w:val="24"/>
        </w:rPr>
        <w:t>阻</w:t>
      </w:r>
      <w:proofErr w:type="gramEnd"/>
      <w:r>
        <w:rPr>
          <w:rFonts w:hint="eastAsia"/>
          <w:sz w:val="24"/>
        </w:rPr>
        <w:t>气功能，经</w:t>
      </w:r>
      <w:r>
        <w:rPr>
          <w:rFonts w:hint="eastAsia"/>
          <w:sz w:val="24"/>
        </w:rPr>
        <w:t>4kPa</w:t>
      </w:r>
      <w:r>
        <w:rPr>
          <w:rFonts w:hint="eastAsia"/>
          <w:sz w:val="24"/>
        </w:rPr>
        <w:t>气压，冒出的气泡少于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个。耐腐蚀性能不低于</w:t>
      </w:r>
      <w:r>
        <w:rPr>
          <w:rFonts w:hint="eastAsia"/>
          <w:sz w:val="24"/>
        </w:rPr>
        <w:t>YY/T0149-2006</w:t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>5.4b</w:t>
      </w:r>
      <w:r>
        <w:rPr>
          <w:rFonts w:hint="eastAsia"/>
          <w:sz w:val="24"/>
        </w:rPr>
        <w:t>级的规定。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、磁片、翻盖和十字硅胶帽等多种密封方式可选。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、套管有普通款和带螺纹款，带螺纹款可防止术中</w:t>
      </w:r>
      <w:proofErr w:type="gramStart"/>
      <w:r>
        <w:rPr>
          <w:rFonts w:hint="eastAsia"/>
          <w:sz w:val="24"/>
        </w:rPr>
        <w:t>穿刺器</w:t>
      </w:r>
      <w:proofErr w:type="gramEnd"/>
      <w:r>
        <w:rPr>
          <w:rFonts w:hint="eastAsia"/>
          <w:sz w:val="24"/>
        </w:rPr>
        <w:t>滑脱。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穿刺器穿</w:t>
      </w:r>
      <w:proofErr w:type="gramEnd"/>
      <w:r>
        <w:rPr>
          <w:rFonts w:hint="eastAsia"/>
          <w:sz w:val="24"/>
        </w:rPr>
        <w:t>刺针为保护头型。</w:t>
      </w:r>
    </w:p>
    <w:p w14:paraId="1D60BC98" w14:textId="77777777" w:rsidR="002C1148" w:rsidRDefault="0000000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电钩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把。规格：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300mm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单极电凝</w:t>
      </w:r>
      <w:proofErr w:type="gramStart"/>
      <w:r>
        <w:rPr>
          <w:rFonts w:hint="eastAsia"/>
          <w:sz w:val="24"/>
        </w:rPr>
        <w:t>钩</w:t>
      </w:r>
      <w:proofErr w:type="gramEnd"/>
      <w:r>
        <w:rPr>
          <w:rFonts w:hint="eastAsia"/>
          <w:sz w:val="24"/>
        </w:rPr>
        <w:t>头部采用</w:t>
      </w:r>
      <w:r>
        <w:rPr>
          <w:rFonts w:hint="eastAsia"/>
          <w:sz w:val="24"/>
        </w:rPr>
        <w:t>YY/T 0294.1-2016</w:t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号钢，绝缘套管用</w:t>
      </w:r>
      <w:r>
        <w:rPr>
          <w:rFonts w:hint="eastAsia"/>
          <w:sz w:val="24"/>
        </w:rPr>
        <w:t>PEEK</w:t>
      </w:r>
      <w:r>
        <w:rPr>
          <w:rFonts w:hint="eastAsia"/>
          <w:sz w:val="24"/>
        </w:rPr>
        <w:t>制造。进入患者部分表面粗糙度</w:t>
      </w:r>
      <w:r>
        <w:rPr>
          <w:rFonts w:hint="eastAsia"/>
          <w:sz w:val="24"/>
        </w:rPr>
        <w:t>Ra</w:t>
      </w:r>
      <w:r>
        <w:rPr>
          <w:rFonts w:hint="eastAsia"/>
          <w:sz w:val="24"/>
        </w:rPr>
        <w:t>参数值的最大值为</w:t>
      </w:r>
      <w:r>
        <w:rPr>
          <w:rFonts w:hint="eastAsia"/>
          <w:sz w:val="24"/>
        </w:rPr>
        <w:t>0.4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。耐腐蚀性能不低于</w:t>
      </w:r>
      <w:r>
        <w:rPr>
          <w:rFonts w:hint="eastAsia"/>
          <w:sz w:val="24"/>
        </w:rPr>
        <w:t>YY/T0149-2006</w:t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>5.4b</w:t>
      </w:r>
      <w:r>
        <w:rPr>
          <w:rFonts w:hint="eastAsia"/>
          <w:sz w:val="24"/>
        </w:rPr>
        <w:t>级的规定。</w:t>
      </w: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规格Ф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300mm</w:t>
      </w:r>
      <w:r>
        <w:rPr>
          <w:rFonts w:hint="eastAsia"/>
          <w:sz w:val="24"/>
        </w:rPr>
        <w:t>工作长度适合各种部位各种患者腔镜手术。</w:t>
      </w: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头部形状包括钩状，手柄设计灵巧轻便，很大程度缓解了操作过程中的疲劳感。简易款可搭配一次性电刀笔手柄，可手控操作。</w:t>
      </w:r>
    </w:p>
    <w:p w14:paraId="2025888C" w14:textId="77777777" w:rsidR="002C1148" w:rsidRDefault="0000000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抓钳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把。规格：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330mm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、规格为Ф</w:t>
      </w:r>
      <w:r>
        <w:rPr>
          <w:rFonts w:hint="eastAsia"/>
          <w:sz w:val="24"/>
        </w:rPr>
        <w:t>5mm</w:t>
      </w:r>
      <w:r>
        <w:rPr>
          <w:rFonts w:hint="eastAsia"/>
          <w:sz w:val="24"/>
        </w:rPr>
        <w:t>，工作长度</w:t>
      </w:r>
      <w:r>
        <w:rPr>
          <w:rFonts w:hint="eastAsia"/>
          <w:sz w:val="24"/>
        </w:rPr>
        <w:t>330mm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、头部采用</w:t>
      </w:r>
      <w:r>
        <w:rPr>
          <w:rFonts w:hint="eastAsia"/>
          <w:sz w:val="24"/>
        </w:rPr>
        <w:t>YY/T 0294.1-2016</w:t>
      </w:r>
      <w:r>
        <w:rPr>
          <w:rFonts w:hint="eastAsia"/>
          <w:sz w:val="24"/>
        </w:rPr>
        <w:t>标准中的</w:t>
      </w:r>
      <w:r>
        <w:rPr>
          <w:rFonts w:hint="eastAsia"/>
          <w:sz w:val="24"/>
        </w:rPr>
        <w:t>05Cr17Ni4Cu4Nb</w:t>
      </w:r>
      <w:r>
        <w:rPr>
          <w:rFonts w:hint="eastAsia"/>
          <w:sz w:val="24"/>
        </w:rPr>
        <w:t>不锈钢，</w:t>
      </w:r>
      <w:proofErr w:type="gramStart"/>
      <w:r>
        <w:rPr>
          <w:rFonts w:hint="eastAsia"/>
          <w:sz w:val="24"/>
        </w:rPr>
        <w:t>钳杆及</w:t>
      </w:r>
      <w:proofErr w:type="gramEnd"/>
      <w:r>
        <w:rPr>
          <w:rFonts w:hint="eastAsia"/>
          <w:sz w:val="24"/>
        </w:rPr>
        <w:t>内</w:t>
      </w:r>
      <w:proofErr w:type="gramStart"/>
      <w:r>
        <w:rPr>
          <w:rFonts w:hint="eastAsia"/>
          <w:sz w:val="24"/>
        </w:rPr>
        <w:t>芯采用</w:t>
      </w:r>
      <w:proofErr w:type="gramEnd"/>
      <w:r>
        <w:rPr>
          <w:rFonts w:hint="eastAsia"/>
          <w:sz w:val="24"/>
        </w:rPr>
        <w:t>YY/T 0294.1-2016</w:t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号钢，绝缘套管用</w:t>
      </w:r>
      <w:r>
        <w:rPr>
          <w:rFonts w:hint="eastAsia"/>
          <w:sz w:val="24"/>
        </w:rPr>
        <w:t>PEEK</w:t>
      </w:r>
      <w:r>
        <w:rPr>
          <w:rFonts w:hint="eastAsia"/>
          <w:sz w:val="24"/>
        </w:rPr>
        <w:t>制造。夹持力不小于</w:t>
      </w:r>
      <w:r>
        <w:rPr>
          <w:rFonts w:hint="eastAsia"/>
          <w:sz w:val="24"/>
        </w:rPr>
        <w:t>20N</w:t>
      </w:r>
      <w:r>
        <w:rPr>
          <w:rFonts w:hint="eastAsia"/>
          <w:sz w:val="24"/>
        </w:rPr>
        <w:t>。其硬</w:t>
      </w:r>
      <w:r>
        <w:rPr>
          <w:rFonts w:hint="eastAsia"/>
          <w:sz w:val="24"/>
        </w:rPr>
        <w:lastRenderedPageBreak/>
        <w:t>度不小于</w:t>
      </w:r>
      <w:r>
        <w:rPr>
          <w:rFonts w:hint="eastAsia"/>
          <w:sz w:val="24"/>
        </w:rPr>
        <w:t>350HV0.2</w:t>
      </w:r>
      <w:r>
        <w:rPr>
          <w:rFonts w:hint="eastAsia"/>
          <w:sz w:val="24"/>
        </w:rPr>
        <w:t>，进入患者部分表面粗糙度</w:t>
      </w:r>
      <w:r>
        <w:rPr>
          <w:rFonts w:hint="eastAsia"/>
          <w:sz w:val="24"/>
        </w:rPr>
        <w:t>Ra</w:t>
      </w:r>
      <w:r>
        <w:rPr>
          <w:rFonts w:hint="eastAsia"/>
          <w:sz w:val="24"/>
        </w:rPr>
        <w:t>参数值的最大值为</w:t>
      </w:r>
      <w:r>
        <w:rPr>
          <w:rFonts w:hint="eastAsia"/>
          <w:sz w:val="24"/>
        </w:rPr>
        <w:t>0.4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。耐腐蚀性能不低于</w:t>
      </w:r>
      <w:r>
        <w:rPr>
          <w:rFonts w:hint="eastAsia"/>
          <w:sz w:val="24"/>
        </w:rPr>
        <w:t>YY/T0149-2006</w:t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>5.4b</w:t>
      </w:r>
      <w:r>
        <w:rPr>
          <w:rFonts w:hint="eastAsia"/>
          <w:sz w:val="24"/>
        </w:rPr>
        <w:t>级的规定。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、钳头张开角度大于等于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°。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、头部采用较高硬度的不锈钢材料，不易变形。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、可</w:t>
      </w:r>
      <w:r>
        <w:rPr>
          <w:rFonts w:hint="eastAsia"/>
          <w:sz w:val="24"/>
        </w:rPr>
        <w:t>360</w:t>
      </w:r>
      <w:r>
        <w:rPr>
          <w:rFonts w:hint="eastAsia"/>
          <w:sz w:val="24"/>
        </w:rPr>
        <w:t>°旋转，满足腔镜手术的各种角度需要。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蓝色两拆手柄</w:t>
      </w:r>
      <w:proofErr w:type="gramEnd"/>
      <w:r>
        <w:rPr>
          <w:rFonts w:hint="eastAsia"/>
          <w:sz w:val="24"/>
        </w:rPr>
        <w:t>结构，安装简单方便，经久耐用。</w:t>
      </w:r>
    </w:p>
    <w:p w14:paraId="42F0AFE4" w14:textId="77777777" w:rsidR="002C1148" w:rsidRDefault="0000000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弯分离</w:t>
      </w:r>
      <w:proofErr w:type="gramStart"/>
      <w:r>
        <w:rPr>
          <w:rFonts w:hint="eastAsia"/>
          <w:sz w:val="24"/>
        </w:rPr>
        <w:t>钳</w:t>
      </w:r>
      <w:proofErr w:type="gramEnd"/>
      <w:r>
        <w:rPr>
          <w:rFonts w:hint="eastAsia"/>
          <w:sz w:val="24"/>
        </w:rPr>
        <w:t>2</w:t>
      </w:r>
      <w:r>
        <w:rPr>
          <w:rFonts w:hint="eastAsia"/>
          <w:sz w:val="24"/>
        </w:rPr>
        <w:t>把。规格：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300mm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、规格为Ф</w:t>
      </w:r>
      <w:r>
        <w:rPr>
          <w:rFonts w:hint="eastAsia"/>
          <w:sz w:val="24"/>
        </w:rPr>
        <w:t>3mm</w:t>
      </w:r>
      <w:r>
        <w:rPr>
          <w:rFonts w:hint="eastAsia"/>
          <w:sz w:val="24"/>
        </w:rPr>
        <w:t>，工作长度</w:t>
      </w:r>
      <w:r>
        <w:rPr>
          <w:rFonts w:hint="eastAsia"/>
          <w:sz w:val="24"/>
        </w:rPr>
        <w:t>300mm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、头部采用</w:t>
      </w:r>
      <w:r>
        <w:rPr>
          <w:rFonts w:hint="eastAsia"/>
          <w:sz w:val="24"/>
        </w:rPr>
        <w:t>YY/T 0294.1-2016</w:t>
      </w:r>
      <w:r>
        <w:rPr>
          <w:rFonts w:hint="eastAsia"/>
          <w:sz w:val="24"/>
        </w:rPr>
        <w:t>标准中的</w:t>
      </w:r>
      <w:r>
        <w:rPr>
          <w:rFonts w:hint="eastAsia"/>
          <w:sz w:val="24"/>
        </w:rPr>
        <w:t>05Cr17Ni4Cu4Nb</w:t>
      </w:r>
      <w:r>
        <w:rPr>
          <w:rFonts w:hint="eastAsia"/>
          <w:sz w:val="24"/>
        </w:rPr>
        <w:t>不锈钢，</w:t>
      </w:r>
      <w:proofErr w:type="gramStart"/>
      <w:r>
        <w:rPr>
          <w:rFonts w:hint="eastAsia"/>
          <w:sz w:val="24"/>
        </w:rPr>
        <w:t>钳杆及</w:t>
      </w:r>
      <w:proofErr w:type="gramEnd"/>
      <w:r>
        <w:rPr>
          <w:rFonts w:hint="eastAsia"/>
          <w:sz w:val="24"/>
        </w:rPr>
        <w:t>内</w:t>
      </w:r>
      <w:proofErr w:type="gramStart"/>
      <w:r>
        <w:rPr>
          <w:rFonts w:hint="eastAsia"/>
          <w:sz w:val="24"/>
        </w:rPr>
        <w:t>芯采用</w:t>
      </w:r>
      <w:proofErr w:type="gramEnd"/>
      <w:r>
        <w:rPr>
          <w:rFonts w:hint="eastAsia"/>
          <w:sz w:val="24"/>
        </w:rPr>
        <w:t>YY/T 0294.1-2016</w:t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号钢，绝缘套管用</w:t>
      </w:r>
      <w:r>
        <w:rPr>
          <w:rFonts w:hint="eastAsia"/>
          <w:sz w:val="24"/>
        </w:rPr>
        <w:t>PEEK</w:t>
      </w:r>
      <w:r>
        <w:rPr>
          <w:rFonts w:hint="eastAsia"/>
          <w:sz w:val="24"/>
        </w:rPr>
        <w:t>制造。单极电凝分离钳的夹持力不小于</w:t>
      </w:r>
      <w:r>
        <w:rPr>
          <w:rFonts w:hint="eastAsia"/>
          <w:sz w:val="24"/>
        </w:rPr>
        <w:t>20N</w:t>
      </w:r>
      <w:r>
        <w:rPr>
          <w:rFonts w:hint="eastAsia"/>
          <w:sz w:val="24"/>
        </w:rPr>
        <w:t>。其硬度为不小于</w:t>
      </w:r>
      <w:r>
        <w:rPr>
          <w:rFonts w:hint="eastAsia"/>
          <w:sz w:val="24"/>
        </w:rPr>
        <w:t>350HV0.2</w:t>
      </w:r>
      <w:r>
        <w:rPr>
          <w:rFonts w:hint="eastAsia"/>
          <w:sz w:val="24"/>
        </w:rPr>
        <w:t>，进入患者部分表面粗糙度</w:t>
      </w:r>
      <w:r>
        <w:rPr>
          <w:rFonts w:hint="eastAsia"/>
          <w:sz w:val="24"/>
        </w:rPr>
        <w:t>Ra</w:t>
      </w:r>
      <w:r>
        <w:rPr>
          <w:rFonts w:hint="eastAsia"/>
          <w:sz w:val="24"/>
        </w:rPr>
        <w:t>参数值的最大值为</w:t>
      </w:r>
      <w:r>
        <w:rPr>
          <w:rFonts w:hint="eastAsia"/>
          <w:sz w:val="24"/>
        </w:rPr>
        <w:t>0.4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。耐腐蚀性能不低于</w:t>
      </w:r>
      <w:r>
        <w:rPr>
          <w:rFonts w:hint="eastAsia"/>
          <w:sz w:val="24"/>
        </w:rPr>
        <w:t>YY/T0149-2006</w:t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>5.4b</w:t>
      </w:r>
      <w:r>
        <w:rPr>
          <w:rFonts w:hint="eastAsia"/>
          <w:sz w:val="24"/>
        </w:rPr>
        <w:t>级的规定。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、双动弯头设计，钳头张开角度大于等于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°，分离效果更好。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、头部采用较高硬度的不锈钢材料，不易变形。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、可</w:t>
      </w:r>
      <w:r>
        <w:rPr>
          <w:rFonts w:hint="eastAsia"/>
          <w:sz w:val="24"/>
        </w:rPr>
        <w:t>360</w:t>
      </w:r>
      <w:r>
        <w:rPr>
          <w:rFonts w:hint="eastAsia"/>
          <w:sz w:val="24"/>
        </w:rPr>
        <w:t>°旋转，满足腔镜手术的各种角度需要。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蓝色两拆手柄</w:t>
      </w:r>
      <w:proofErr w:type="gramEnd"/>
      <w:r>
        <w:rPr>
          <w:rFonts w:hint="eastAsia"/>
          <w:sz w:val="24"/>
        </w:rPr>
        <w:t>结构，安装简单方便，经久耐用。</w:t>
      </w:r>
    </w:p>
    <w:p w14:paraId="738C33A1" w14:textId="77777777" w:rsidR="002C1148" w:rsidRDefault="0000000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弯剪刀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把。规格：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300mm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、规格为Ф</w:t>
      </w:r>
      <w:r>
        <w:rPr>
          <w:rFonts w:hint="eastAsia"/>
          <w:sz w:val="24"/>
        </w:rPr>
        <w:t>3mm</w:t>
      </w:r>
      <w:r>
        <w:rPr>
          <w:rFonts w:hint="eastAsia"/>
          <w:sz w:val="24"/>
        </w:rPr>
        <w:t>，工作长度</w:t>
      </w:r>
      <w:r>
        <w:rPr>
          <w:rFonts w:hint="eastAsia"/>
          <w:sz w:val="24"/>
        </w:rPr>
        <w:t>300mm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、头部采用</w:t>
      </w:r>
      <w:r>
        <w:rPr>
          <w:rFonts w:hint="eastAsia"/>
          <w:sz w:val="24"/>
        </w:rPr>
        <w:t>YY/T 0294.1-2016</w:t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号钢，</w:t>
      </w:r>
      <w:proofErr w:type="gramStart"/>
      <w:r>
        <w:rPr>
          <w:rFonts w:hint="eastAsia"/>
          <w:sz w:val="24"/>
        </w:rPr>
        <w:t>钳杆及</w:t>
      </w:r>
      <w:proofErr w:type="gramEnd"/>
      <w:r>
        <w:rPr>
          <w:rFonts w:hint="eastAsia"/>
          <w:sz w:val="24"/>
        </w:rPr>
        <w:t>内</w:t>
      </w:r>
      <w:proofErr w:type="gramStart"/>
      <w:r>
        <w:rPr>
          <w:rFonts w:hint="eastAsia"/>
          <w:sz w:val="24"/>
        </w:rPr>
        <w:t>芯采用</w:t>
      </w:r>
      <w:proofErr w:type="gramEnd"/>
      <w:r>
        <w:rPr>
          <w:rFonts w:hint="eastAsia"/>
          <w:sz w:val="24"/>
        </w:rPr>
        <w:t>YY/T 0294.1-2016</w:t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号钢，绝缘套管用</w:t>
      </w:r>
      <w:r>
        <w:rPr>
          <w:rFonts w:hint="eastAsia"/>
          <w:sz w:val="24"/>
        </w:rPr>
        <w:t>PEEK</w:t>
      </w:r>
      <w:r>
        <w:rPr>
          <w:rFonts w:hint="eastAsia"/>
          <w:sz w:val="24"/>
        </w:rPr>
        <w:t>制造。其硬度不小于</w:t>
      </w:r>
      <w:r>
        <w:rPr>
          <w:rFonts w:hint="eastAsia"/>
          <w:sz w:val="24"/>
        </w:rPr>
        <w:t>350HV0.2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、进入患者部分表面粗糙度</w:t>
      </w:r>
      <w:r>
        <w:rPr>
          <w:rFonts w:hint="eastAsia"/>
          <w:sz w:val="24"/>
        </w:rPr>
        <w:t>Ra</w:t>
      </w:r>
      <w:r>
        <w:rPr>
          <w:rFonts w:hint="eastAsia"/>
          <w:sz w:val="24"/>
        </w:rPr>
        <w:t>参数值的最大值为</w:t>
      </w:r>
      <w:r>
        <w:rPr>
          <w:rFonts w:hint="eastAsia"/>
          <w:sz w:val="24"/>
        </w:rPr>
        <w:t>0.4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。耐腐蚀性能不低于</w:t>
      </w:r>
      <w:r>
        <w:rPr>
          <w:rFonts w:hint="eastAsia"/>
          <w:sz w:val="24"/>
        </w:rPr>
        <w:t>YY/T0149-2006</w:t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>5.4b</w:t>
      </w:r>
      <w:r>
        <w:rPr>
          <w:rFonts w:hint="eastAsia"/>
          <w:sz w:val="24"/>
        </w:rPr>
        <w:t>级的规定。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、双动弯头设计，完全满足操作者的多种需求。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、头部材料采用高硬度不锈钢，寿命长。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、钳头张开角度不小于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°。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、可</w:t>
      </w:r>
      <w:r>
        <w:rPr>
          <w:rFonts w:hint="eastAsia"/>
          <w:sz w:val="24"/>
        </w:rPr>
        <w:t>360</w:t>
      </w:r>
      <w:r>
        <w:rPr>
          <w:rFonts w:hint="eastAsia"/>
          <w:sz w:val="24"/>
        </w:rPr>
        <w:t>°旋转，满足腔镜手术的各种角度需要。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蓝色两拆手柄</w:t>
      </w:r>
      <w:proofErr w:type="gramEnd"/>
      <w:r>
        <w:rPr>
          <w:rFonts w:hint="eastAsia"/>
          <w:sz w:val="24"/>
        </w:rPr>
        <w:t>结构，安装简单方便，经久耐用。</w:t>
      </w:r>
    </w:p>
    <w:p w14:paraId="723A65B6" w14:textId="77777777" w:rsidR="002C1148" w:rsidRDefault="0000000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吸引器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把。规格：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300mm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吸引器采用</w:t>
      </w:r>
      <w:r>
        <w:rPr>
          <w:rFonts w:hint="eastAsia"/>
          <w:sz w:val="24"/>
        </w:rPr>
        <w:t>YY/T0294.1-2016</w:t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>M</w:t>
      </w:r>
      <w:proofErr w:type="gramStart"/>
      <w:r>
        <w:rPr>
          <w:rFonts w:hint="eastAsia"/>
          <w:sz w:val="24"/>
        </w:rPr>
        <w:t>号钢制造</w:t>
      </w:r>
      <w:proofErr w:type="gramEnd"/>
      <w:r>
        <w:rPr>
          <w:rFonts w:hint="eastAsia"/>
          <w:sz w:val="24"/>
        </w:rPr>
        <w:t>。吸引器内芯通常，无堵塞现象。器械进入人体部分表面粗糙度：抛光表面</w:t>
      </w:r>
      <w:r>
        <w:rPr>
          <w:rFonts w:hint="eastAsia"/>
          <w:sz w:val="24"/>
        </w:rPr>
        <w:t>Ra</w:t>
      </w:r>
      <w:r>
        <w:rPr>
          <w:rFonts w:hint="eastAsia"/>
          <w:sz w:val="24"/>
        </w:rPr>
        <w:t>参数值的最大值为</w:t>
      </w:r>
      <w:r>
        <w:rPr>
          <w:rFonts w:hint="eastAsia"/>
          <w:sz w:val="24"/>
        </w:rPr>
        <w:t>0.2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，表面</w:t>
      </w:r>
      <w:r>
        <w:rPr>
          <w:rFonts w:hint="eastAsia"/>
          <w:sz w:val="24"/>
        </w:rPr>
        <w:t>Ra</w:t>
      </w:r>
      <w:r>
        <w:rPr>
          <w:rFonts w:hint="eastAsia"/>
          <w:sz w:val="24"/>
        </w:rPr>
        <w:t>参数值的最大值为</w:t>
      </w:r>
      <w:r>
        <w:rPr>
          <w:rFonts w:hint="eastAsia"/>
          <w:sz w:val="24"/>
        </w:rPr>
        <w:t>0.8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，其余部分的最大值为</w:t>
      </w:r>
      <w:r>
        <w:rPr>
          <w:rFonts w:hint="eastAsia"/>
          <w:sz w:val="24"/>
        </w:rPr>
        <w:t>1.6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。器械的耐腐蚀性能不低于</w:t>
      </w:r>
      <w:r>
        <w:rPr>
          <w:rFonts w:hint="eastAsia"/>
          <w:sz w:val="24"/>
        </w:rPr>
        <w:t xml:space="preserve">YY/T0149-2006 </w:t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 xml:space="preserve"> 5.4b </w:t>
      </w:r>
      <w:r>
        <w:rPr>
          <w:rFonts w:hint="eastAsia"/>
          <w:sz w:val="24"/>
        </w:rPr>
        <w:t>级的规定。</w:t>
      </w: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吸引管可配Φ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，工作长度</w:t>
      </w:r>
      <w:r>
        <w:rPr>
          <w:rFonts w:hint="eastAsia"/>
          <w:sz w:val="24"/>
        </w:rPr>
        <w:t>300mm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推杆式吸引器按阀体大小可分大号、中号和小号推杆式吸引器，阀体设有复位机构，使用中阀体</w:t>
      </w:r>
      <w:proofErr w:type="gramStart"/>
      <w:r>
        <w:rPr>
          <w:rFonts w:hint="eastAsia"/>
          <w:sz w:val="24"/>
        </w:rPr>
        <w:t>卡滞时</w:t>
      </w:r>
      <w:proofErr w:type="gramEnd"/>
      <w:r>
        <w:rPr>
          <w:rFonts w:hint="eastAsia"/>
          <w:sz w:val="24"/>
        </w:rPr>
        <w:t>用力按压阀门盖“咔”一声即复位。</w:t>
      </w:r>
      <w:r>
        <w:rPr>
          <w:rFonts w:hint="eastAsia"/>
          <w:sz w:val="24"/>
        </w:rPr>
        <w:t>4.</w:t>
      </w:r>
      <w:r>
        <w:rPr>
          <w:rFonts w:hint="eastAsia"/>
          <w:sz w:val="24"/>
        </w:rPr>
        <w:t>弹簧式吸引器密封良好，可方便实现点吸引。枪式吸引器外形符合人体工程学，</w:t>
      </w:r>
      <w:proofErr w:type="gramStart"/>
      <w:r>
        <w:rPr>
          <w:rFonts w:hint="eastAsia"/>
          <w:sz w:val="24"/>
        </w:rPr>
        <w:t>握感好</w:t>
      </w:r>
      <w:proofErr w:type="gramEnd"/>
      <w:r>
        <w:rPr>
          <w:rFonts w:hint="eastAsia"/>
          <w:sz w:val="24"/>
        </w:rPr>
        <w:t>。</w:t>
      </w:r>
    </w:p>
    <w:p w14:paraId="765F7B00" w14:textId="77777777" w:rsidR="002C1148" w:rsidRDefault="0000000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持针钳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把。规格：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330mm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、规格为Φ</w:t>
      </w:r>
      <w:r>
        <w:rPr>
          <w:rFonts w:hint="eastAsia"/>
          <w:sz w:val="24"/>
        </w:rPr>
        <w:t>5mm</w:t>
      </w:r>
      <w:r>
        <w:rPr>
          <w:rFonts w:hint="eastAsia"/>
          <w:sz w:val="24"/>
        </w:rPr>
        <w:t>，工作长度</w:t>
      </w:r>
      <w:r>
        <w:rPr>
          <w:rFonts w:hint="eastAsia"/>
          <w:sz w:val="24"/>
        </w:rPr>
        <w:t>330mm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、持针钳夹持性能：钳</w:t>
      </w:r>
      <w:proofErr w:type="gramStart"/>
      <w:r>
        <w:rPr>
          <w:rFonts w:hint="eastAsia"/>
          <w:sz w:val="24"/>
        </w:rPr>
        <w:t>头采用</w:t>
      </w:r>
      <w:proofErr w:type="gramEnd"/>
      <w:r>
        <w:rPr>
          <w:rFonts w:hint="eastAsia"/>
          <w:sz w:val="24"/>
        </w:rPr>
        <w:t>ASTM F899-09</w:t>
      </w:r>
      <w:r>
        <w:rPr>
          <w:rFonts w:hint="eastAsia"/>
          <w:sz w:val="24"/>
        </w:rPr>
        <w:t>种的</w:t>
      </w:r>
      <w:r>
        <w:rPr>
          <w:rFonts w:hint="eastAsia"/>
          <w:sz w:val="24"/>
        </w:rPr>
        <w:t>630</w:t>
      </w:r>
      <w:r>
        <w:rPr>
          <w:rFonts w:hint="eastAsia"/>
          <w:sz w:val="24"/>
        </w:rPr>
        <w:t>号钢制造，杆部与患者接</w:t>
      </w:r>
      <w:r>
        <w:rPr>
          <w:rFonts w:hint="eastAsia"/>
          <w:sz w:val="24"/>
        </w:rPr>
        <w:lastRenderedPageBreak/>
        <w:t>触材料采用</w:t>
      </w:r>
      <w:r>
        <w:rPr>
          <w:rFonts w:hint="eastAsia"/>
          <w:sz w:val="24"/>
        </w:rPr>
        <w:t>YY/T0294.1-2016</w:t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>M</w:t>
      </w:r>
      <w:proofErr w:type="gramStart"/>
      <w:r>
        <w:rPr>
          <w:rFonts w:hint="eastAsia"/>
          <w:sz w:val="24"/>
        </w:rPr>
        <w:t>号钢制造</w:t>
      </w:r>
      <w:proofErr w:type="gramEnd"/>
      <w:r>
        <w:rPr>
          <w:rFonts w:hint="eastAsia"/>
          <w:sz w:val="24"/>
        </w:rPr>
        <w:t>。硬度为</w:t>
      </w:r>
      <w:r>
        <w:rPr>
          <w:rFonts w:hint="eastAsia"/>
          <w:sz w:val="24"/>
        </w:rPr>
        <w:t>300HV0.2-600HV0.2</w:t>
      </w:r>
      <w:r>
        <w:rPr>
          <w:rFonts w:hint="eastAsia"/>
          <w:sz w:val="24"/>
        </w:rPr>
        <w:t>（或</w:t>
      </w:r>
      <w:r>
        <w:rPr>
          <w:rFonts w:hint="eastAsia"/>
          <w:sz w:val="24"/>
        </w:rPr>
        <w:t>29.8HRC-55.2HRC</w:t>
      </w:r>
      <w:r>
        <w:rPr>
          <w:rFonts w:hint="eastAsia"/>
          <w:sz w:val="24"/>
        </w:rPr>
        <w:t>）。器械进入人体部分表面粗糙度：抛光表面</w:t>
      </w:r>
      <w:r>
        <w:rPr>
          <w:rFonts w:hint="eastAsia"/>
          <w:sz w:val="24"/>
        </w:rPr>
        <w:t>Ra</w:t>
      </w:r>
      <w:r>
        <w:rPr>
          <w:rFonts w:hint="eastAsia"/>
          <w:sz w:val="24"/>
        </w:rPr>
        <w:t>参数值的最大值为</w:t>
      </w:r>
      <w:r>
        <w:rPr>
          <w:rFonts w:hint="eastAsia"/>
          <w:sz w:val="24"/>
        </w:rPr>
        <w:t>0.2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，亚光表面</w:t>
      </w:r>
      <w:r>
        <w:rPr>
          <w:rFonts w:hint="eastAsia"/>
          <w:sz w:val="24"/>
        </w:rPr>
        <w:t>Ra</w:t>
      </w:r>
      <w:r>
        <w:rPr>
          <w:rFonts w:hint="eastAsia"/>
          <w:sz w:val="24"/>
        </w:rPr>
        <w:t>参数值的最大值为</w:t>
      </w:r>
      <w:r>
        <w:rPr>
          <w:rFonts w:hint="eastAsia"/>
          <w:sz w:val="24"/>
        </w:rPr>
        <w:t>0.8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，其余部分的最大值为</w:t>
      </w:r>
      <w:r>
        <w:rPr>
          <w:rFonts w:hint="eastAsia"/>
          <w:sz w:val="24"/>
        </w:rPr>
        <w:t>1.6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。耐腐蚀性能不低于</w:t>
      </w:r>
      <w:r>
        <w:rPr>
          <w:rFonts w:hint="eastAsia"/>
          <w:sz w:val="24"/>
        </w:rPr>
        <w:t>YY/T0149-2006</w:t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>5.4b</w:t>
      </w:r>
      <w:r>
        <w:rPr>
          <w:rFonts w:hint="eastAsia"/>
          <w:sz w:val="24"/>
        </w:rPr>
        <w:t>级的规定。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、有弯头精细头型，缝合时视野更好，适用精细缝合。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、手柄有</w:t>
      </w:r>
      <w:r>
        <w:rPr>
          <w:rFonts w:hint="eastAsia"/>
          <w:sz w:val="24"/>
        </w:rPr>
        <w:t>O</w:t>
      </w:r>
      <w:r>
        <w:rPr>
          <w:rFonts w:hint="eastAsia"/>
          <w:sz w:val="24"/>
        </w:rPr>
        <w:t>型、</w:t>
      </w:r>
      <w:r>
        <w:rPr>
          <w:rFonts w:hint="eastAsia"/>
          <w:sz w:val="24"/>
        </w:rPr>
        <w:t>V</w:t>
      </w:r>
      <w:r>
        <w:rPr>
          <w:rFonts w:hint="eastAsia"/>
          <w:sz w:val="24"/>
        </w:rPr>
        <w:t>型和枪型等，其中枪型手柄采用钛合金加工，轻盈且强度高。</w:t>
      </w:r>
      <w:r>
        <w:rPr>
          <w:rFonts w:hint="eastAsia"/>
          <w:sz w:val="24"/>
        </w:rPr>
        <w:t>O</w:t>
      </w:r>
      <w:r>
        <w:rPr>
          <w:rFonts w:hint="eastAsia"/>
          <w:sz w:val="24"/>
        </w:rPr>
        <w:t>型手柄带搭扣，闭合和打开手柄时更稳定。</w:t>
      </w:r>
    </w:p>
    <w:p w14:paraId="30C24CD5" w14:textId="77777777" w:rsidR="002C1148" w:rsidRDefault="00000000">
      <w:pPr>
        <w:numPr>
          <w:ilvl w:val="0"/>
          <w:numId w:val="1"/>
        </w:num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t>施夹器</w:t>
      </w:r>
      <w:proofErr w:type="gramEnd"/>
      <w:r>
        <w:rPr>
          <w:rFonts w:hint="eastAsia"/>
          <w:sz w:val="24"/>
        </w:rPr>
        <w:t>1</w:t>
      </w:r>
      <w:r>
        <w:rPr>
          <w:rFonts w:hint="eastAsia"/>
          <w:sz w:val="24"/>
        </w:rPr>
        <w:t>把。规格：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330mm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1.</w:t>
      </w:r>
      <w:proofErr w:type="gramStart"/>
      <w:r>
        <w:rPr>
          <w:rFonts w:hint="eastAsia"/>
          <w:sz w:val="24"/>
        </w:rPr>
        <w:t>施夹器夹</w:t>
      </w:r>
      <w:proofErr w:type="gramEnd"/>
      <w:r>
        <w:rPr>
          <w:rFonts w:hint="eastAsia"/>
          <w:sz w:val="24"/>
        </w:rPr>
        <w:t>持性能：φ</w:t>
      </w:r>
      <w:r>
        <w:rPr>
          <w:rFonts w:hint="eastAsia"/>
          <w:sz w:val="24"/>
        </w:rPr>
        <w:t>5mm</w:t>
      </w:r>
      <w:r>
        <w:rPr>
          <w:rFonts w:hint="eastAsia"/>
          <w:sz w:val="24"/>
        </w:rPr>
        <w:t>外径的钳子夹持力不小于</w:t>
      </w:r>
      <w:r>
        <w:rPr>
          <w:rFonts w:hint="eastAsia"/>
          <w:sz w:val="24"/>
        </w:rPr>
        <w:t>20N</w:t>
      </w:r>
      <w:r>
        <w:rPr>
          <w:rFonts w:hint="eastAsia"/>
          <w:sz w:val="24"/>
        </w:rPr>
        <w:t>，φ</w:t>
      </w:r>
      <w:r>
        <w:rPr>
          <w:rFonts w:hint="eastAsia"/>
          <w:sz w:val="24"/>
        </w:rPr>
        <w:t>10mm</w:t>
      </w:r>
      <w:r>
        <w:rPr>
          <w:rFonts w:hint="eastAsia"/>
          <w:sz w:val="24"/>
        </w:rPr>
        <w:t>外径钳子夹持力不小于</w:t>
      </w:r>
      <w:r>
        <w:rPr>
          <w:rFonts w:hint="eastAsia"/>
          <w:sz w:val="24"/>
        </w:rPr>
        <w:t>40N</w:t>
      </w:r>
      <w:r>
        <w:rPr>
          <w:rFonts w:hint="eastAsia"/>
          <w:sz w:val="24"/>
        </w:rPr>
        <w:t>。钳</w:t>
      </w:r>
      <w:proofErr w:type="gramStart"/>
      <w:r>
        <w:rPr>
          <w:rFonts w:hint="eastAsia"/>
          <w:sz w:val="24"/>
        </w:rPr>
        <w:t>头采用</w:t>
      </w:r>
      <w:proofErr w:type="gramEnd"/>
      <w:r>
        <w:rPr>
          <w:rFonts w:hint="eastAsia"/>
          <w:sz w:val="24"/>
        </w:rPr>
        <w:t>ASTM F899-09</w:t>
      </w:r>
      <w:r>
        <w:rPr>
          <w:rFonts w:hint="eastAsia"/>
          <w:sz w:val="24"/>
        </w:rPr>
        <w:t>种的</w:t>
      </w:r>
      <w:r>
        <w:rPr>
          <w:rFonts w:hint="eastAsia"/>
          <w:sz w:val="24"/>
        </w:rPr>
        <w:t>630</w:t>
      </w:r>
      <w:r>
        <w:rPr>
          <w:rFonts w:hint="eastAsia"/>
          <w:sz w:val="24"/>
        </w:rPr>
        <w:t>号钢制造，杆部与患者接触材料采用</w:t>
      </w:r>
      <w:r>
        <w:rPr>
          <w:rFonts w:hint="eastAsia"/>
          <w:sz w:val="24"/>
        </w:rPr>
        <w:t>YY/T0294.1-2016</w:t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>M</w:t>
      </w:r>
      <w:proofErr w:type="gramStart"/>
      <w:r>
        <w:rPr>
          <w:rFonts w:hint="eastAsia"/>
          <w:sz w:val="24"/>
        </w:rPr>
        <w:t>号钢制造</w:t>
      </w:r>
      <w:proofErr w:type="gramEnd"/>
      <w:r>
        <w:rPr>
          <w:rFonts w:hint="eastAsia"/>
          <w:sz w:val="24"/>
        </w:rPr>
        <w:t>。</w:t>
      </w:r>
      <w:proofErr w:type="gramStart"/>
      <w:r>
        <w:rPr>
          <w:rFonts w:hint="eastAsia"/>
          <w:sz w:val="24"/>
        </w:rPr>
        <w:t>施夹器</w:t>
      </w:r>
      <w:proofErr w:type="gramEnd"/>
      <w:r>
        <w:rPr>
          <w:rFonts w:hint="eastAsia"/>
          <w:sz w:val="24"/>
        </w:rPr>
        <w:t>硬度为</w:t>
      </w:r>
      <w:r>
        <w:rPr>
          <w:rFonts w:hint="eastAsia"/>
          <w:sz w:val="24"/>
        </w:rPr>
        <w:t>300HV0.2-600HV0.2</w:t>
      </w:r>
      <w:r>
        <w:rPr>
          <w:rFonts w:hint="eastAsia"/>
          <w:sz w:val="24"/>
        </w:rPr>
        <w:t>（或</w:t>
      </w:r>
      <w:r>
        <w:rPr>
          <w:rFonts w:hint="eastAsia"/>
          <w:sz w:val="24"/>
        </w:rPr>
        <w:t>29.8HRC-55.2HRC</w:t>
      </w:r>
      <w:r>
        <w:rPr>
          <w:rFonts w:hint="eastAsia"/>
          <w:sz w:val="24"/>
        </w:rPr>
        <w:t>）。器械进入人体部分表面粗糙度：抛光表面</w:t>
      </w:r>
      <w:r>
        <w:rPr>
          <w:rFonts w:hint="eastAsia"/>
          <w:sz w:val="24"/>
        </w:rPr>
        <w:t>Ra</w:t>
      </w:r>
      <w:r>
        <w:rPr>
          <w:rFonts w:hint="eastAsia"/>
          <w:sz w:val="24"/>
        </w:rPr>
        <w:t>参数值的最大值为</w:t>
      </w:r>
      <w:r>
        <w:rPr>
          <w:rFonts w:hint="eastAsia"/>
          <w:sz w:val="24"/>
        </w:rPr>
        <w:t>0.2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，亚光表面</w:t>
      </w:r>
      <w:r>
        <w:rPr>
          <w:rFonts w:hint="eastAsia"/>
          <w:sz w:val="24"/>
        </w:rPr>
        <w:t>Ra</w:t>
      </w:r>
      <w:r>
        <w:rPr>
          <w:rFonts w:hint="eastAsia"/>
          <w:sz w:val="24"/>
        </w:rPr>
        <w:t>参数值的最大值为</w:t>
      </w:r>
      <w:r>
        <w:rPr>
          <w:rFonts w:hint="eastAsia"/>
          <w:sz w:val="24"/>
        </w:rPr>
        <w:t>0.8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，其余部分的最大值为</w:t>
      </w:r>
      <w:r>
        <w:rPr>
          <w:rFonts w:hint="eastAsia"/>
          <w:sz w:val="24"/>
        </w:rPr>
        <w:t>1.6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。耐腐蚀性能不低于</w:t>
      </w:r>
      <w:r>
        <w:rPr>
          <w:rFonts w:hint="eastAsia"/>
          <w:sz w:val="24"/>
        </w:rPr>
        <w:t>YY/T0149-2006</w:t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>5.4b</w:t>
      </w:r>
      <w:r>
        <w:rPr>
          <w:rFonts w:hint="eastAsia"/>
          <w:sz w:val="24"/>
        </w:rPr>
        <w:t>级的规定。</w:t>
      </w: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规格有Ф</w:t>
      </w:r>
      <w:r>
        <w:rPr>
          <w:rFonts w:hint="eastAsia"/>
          <w:sz w:val="24"/>
        </w:rPr>
        <w:t>5.5</w:t>
      </w:r>
      <w:r>
        <w:rPr>
          <w:rFonts w:hint="eastAsia"/>
          <w:sz w:val="24"/>
        </w:rPr>
        <w:t>、Ф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，工作长度</w:t>
      </w:r>
      <w:r>
        <w:rPr>
          <w:rFonts w:hint="eastAsia"/>
          <w:sz w:val="24"/>
        </w:rPr>
        <w:t>180-450mm</w:t>
      </w:r>
      <w:r>
        <w:rPr>
          <w:rFonts w:hint="eastAsia"/>
          <w:sz w:val="24"/>
        </w:rPr>
        <w:t>，适合各种部位各种患者腔镜手术。</w:t>
      </w: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可</w:t>
      </w:r>
      <w:r>
        <w:rPr>
          <w:rFonts w:hint="eastAsia"/>
          <w:sz w:val="24"/>
        </w:rPr>
        <w:t>360</w:t>
      </w:r>
      <w:r>
        <w:rPr>
          <w:rFonts w:hint="eastAsia"/>
          <w:sz w:val="24"/>
        </w:rPr>
        <w:t>°旋转，满足腔镜手术的各种角度需要。</w:t>
      </w:r>
      <w:r>
        <w:rPr>
          <w:rFonts w:hint="eastAsia"/>
          <w:sz w:val="24"/>
        </w:rPr>
        <w:t>4.</w:t>
      </w:r>
      <w:r>
        <w:rPr>
          <w:rFonts w:hint="eastAsia"/>
          <w:sz w:val="24"/>
        </w:rPr>
        <w:t>头部多种弯曲角度，可以保证良好的手术视野以及不同角度走向的血管。</w:t>
      </w:r>
      <w:r>
        <w:rPr>
          <w:rFonts w:hint="eastAsia"/>
          <w:sz w:val="24"/>
        </w:rPr>
        <w:t>5.</w:t>
      </w:r>
      <w:r>
        <w:rPr>
          <w:rFonts w:hint="eastAsia"/>
          <w:sz w:val="24"/>
        </w:rPr>
        <w:t>改良钳头，夹子固定更牢靠，术中不易掉夹。</w:t>
      </w:r>
    </w:p>
    <w:p w14:paraId="36D791FB" w14:textId="77777777" w:rsidR="002C1148" w:rsidRDefault="0000000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小儿疝气针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把。规格：</w:t>
      </w:r>
      <w:r>
        <w:rPr>
          <w:rFonts w:hint="eastAsia"/>
          <w:sz w:val="24"/>
        </w:rPr>
        <w:t>1.6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100mm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钳</w:t>
      </w:r>
      <w:proofErr w:type="gramStart"/>
      <w:r>
        <w:rPr>
          <w:rFonts w:hint="eastAsia"/>
          <w:sz w:val="24"/>
        </w:rPr>
        <w:t>头采用</w:t>
      </w:r>
      <w:proofErr w:type="gramEnd"/>
      <w:r>
        <w:rPr>
          <w:rFonts w:hint="eastAsia"/>
          <w:sz w:val="24"/>
        </w:rPr>
        <w:t>ASTM F899-09</w:t>
      </w:r>
      <w:r>
        <w:rPr>
          <w:rFonts w:hint="eastAsia"/>
          <w:sz w:val="24"/>
        </w:rPr>
        <w:t>种的</w:t>
      </w:r>
      <w:r>
        <w:rPr>
          <w:rFonts w:hint="eastAsia"/>
          <w:sz w:val="24"/>
        </w:rPr>
        <w:t>630</w:t>
      </w:r>
      <w:r>
        <w:rPr>
          <w:rFonts w:hint="eastAsia"/>
          <w:sz w:val="24"/>
        </w:rPr>
        <w:t>号钢制造，杆部与患者接触材料采用</w:t>
      </w:r>
      <w:r>
        <w:rPr>
          <w:rFonts w:hint="eastAsia"/>
          <w:sz w:val="24"/>
        </w:rPr>
        <w:t>YY/T0294.1-2016</w:t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>M</w:t>
      </w:r>
      <w:proofErr w:type="gramStart"/>
      <w:r>
        <w:rPr>
          <w:rFonts w:hint="eastAsia"/>
          <w:sz w:val="24"/>
        </w:rPr>
        <w:t>号钢制造</w:t>
      </w:r>
      <w:proofErr w:type="gramEnd"/>
      <w:r>
        <w:rPr>
          <w:rFonts w:hint="eastAsia"/>
          <w:sz w:val="24"/>
        </w:rPr>
        <w:t>。硬度为</w:t>
      </w:r>
      <w:r>
        <w:rPr>
          <w:rFonts w:hint="eastAsia"/>
          <w:sz w:val="24"/>
        </w:rPr>
        <w:t>300HV0.2-600HV0.2</w:t>
      </w:r>
      <w:r>
        <w:rPr>
          <w:rFonts w:hint="eastAsia"/>
          <w:sz w:val="24"/>
        </w:rPr>
        <w:t>（或</w:t>
      </w:r>
      <w:r>
        <w:rPr>
          <w:rFonts w:hint="eastAsia"/>
          <w:sz w:val="24"/>
        </w:rPr>
        <w:t>29.8HRC-55.2HRC</w:t>
      </w:r>
      <w:r>
        <w:rPr>
          <w:rFonts w:hint="eastAsia"/>
          <w:sz w:val="24"/>
        </w:rPr>
        <w:t>）。器械进入人体部分表面粗糙度：抛光表面</w:t>
      </w:r>
      <w:r>
        <w:rPr>
          <w:rFonts w:hint="eastAsia"/>
          <w:sz w:val="24"/>
        </w:rPr>
        <w:t>Ra</w:t>
      </w:r>
      <w:r>
        <w:rPr>
          <w:rFonts w:hint="eastAsia"/>
          <w:sz w:val="24"/>
        </w:rPr>
        <w:t>参数值的最大值为</w:t>
      </w:r>
      <w:r>
        <w:rPr>
          <w:rFonts w:hint="eastAsia"/>
          <w:sz w:val="24"/>
        </w:rPr>
        <w:t>0.2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，亚光表面</w:t>
      </w:r>
      <w:r>
        <w:rPr>
          <w:rFonts w:hint="eastAsia"/>
          <w:sz w:val="24"/>
        </w:rPr>
        <w:t>Ra</w:t>
      </w:r>
      <w:r>
        <w:rPr>
          <w:rFonts w:hint="eastAsia"/>
          <w:sz w:val="24"/>
        </w:rPr>
        <w:t>参数值的最大值为</w:t>
      </w:r>
      <w:r>
        <w:rPr>
          <w:rFonts w:hint="eastAsia"/>
          <w:sz w:val="24"/>
        </w:rPr>
        <w:t>0.8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，其余部分的最大值为</w:t>
      </w:r>
      <w:r>
        <w:rPr>
          <w:rFonts w:hint="eastAsia"/>
          <w:sz w:val="24"/>
        </w:rPr>
        <w:t>1.6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。耐腐蚀性能不低于</w:t>
      </w:r>
      <w:r>
        <w:rPr>
          <w:rFonts w:hint="eastAsia"/>
          <w:sz w:val="24"/>
        </w:rPr>
        <w:t>YY/T0149-2006</w:t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>5.4b</w:t>
      </w:r>
      <w:r>
        <w:rPr>
          <w:rFonts w:hint="eastAsia"/>
          <w:sz w:val="24"/>
        </w:rPr>
        <w:t>级的规定。</w:t>
      </w: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规格Φ</w:t>
      </w:r>
      <w:r>
        <w:rPr>
          <w:rFonts w:hint="eastAsia"/>
          <w:sz w:val="24"/>
        </w:rPr>
        <w:t>1.6</w:t>
      </w:r>
      <w:r>
        <w:rPr>
          <w:rFonts w:hint="eastAsia"/>
          <w:sz w:val="24"/>
        </w:rPr>
        <w:t>，工作长度</w:t>
      </w:r>
      <w:r>
        <w:rPr>
          <w:rFonts w:hint="eastAsia"/>
          <w:sz w:val="24"/>
        </w:rPr>
        <w:t>100mm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带注水功能。</w:t>
      </w:r>
    </w:p>
    <w:p w14:paraId="32EBEE25" w14:textId="77777777" w:rsidR="002C1148" w:rsidRDefault="0000000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密封帽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个。规格：</w:t>
      </w:r>
      <w:r>
        <w:rPr>
          <w:rFonts w:hint="eastAsia"/>
          <w:sz w:val="24"/>
        </w:rPr>
        <w:t>5mm/10mm</w:t>
      </w:r>
      <w:r>
        <w:rPr>
          <w:rFonts w:hint="eastAsia"/>
          <w:sz w:val="24"/>
        </w:rPr>
        <w:t>。可高温高压、低温等离子消毒。</w:t>
      </w:r>
    </w:p>
    <w:p w14:paraId="59F6A763" w14:textId="77777777" w:rsidR="002C1148" w:rsidRDefault="0000000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哈巴狗抓钳（配哈巴狗钳头）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把。规格：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380mm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抓钳夹持性能：φ</w:t>
      </w:r>
      <w:r>
        <w:rPr>
          <w:rFonts w:hint="eastAsia"/>
          <w:sz w:val="24"/>
        </w:rPr>
        <w:t>10mm</w:t>
      </w:r>
      <w:r>
        <w:rPr>
          <w:rFonts w:hint="eastAsia"/>
          <w:sz w:val="24"/>
        </w:rPr>
        <w:t>外径钳子夹持力不小于</w:t>
      </w:r>
      <w:r>
        <w:rPr>
          <w:rFonts w:hint="eastAsia"/>
          <w:sz w:val="24"/>
        </w:rPr>
        <w:t>40N</w:t>
      </w:r>
      <w:r>
        <w:rPr>
          <w:rFonts w:hint="eastAsia"/>
          <w:sz w:val="24"/>
        </w:rPr>
        <w:t>。钳</w:t>
      </w:r>
      <w:proofErr w:type="gramStart"/>
      <w:r>
        <w:rPr>
          <w:rFonts w:hint="eastAsia"/>
          <w:sz w:val="24"/>
        </w:rPr>
        <w:t>头采用</w:t>
      </w:r>
      <w:proofErr w:type="gramEnd"/>
      <w:r>
        <w:rPr>
          <w:rFonts w:hint="eastAsia"/>
          <w:sz w:val="24"/>
        </w:rPr>
        <w:t>ASTM F899-09</w:t>
      </w:r>
      <w:r>
        <w:rPr>
          <w:rFonts w:hint="eastAsia"/>
          <w:sz w:val="24"/>
        </w:rPr>
        <w:t>种的</w:t>
      </w:r>
      <w:r>
        <w:rPr>
          <w:rFonts w:hint="eastAsia"/>
          <w:sz w:val="24"/>
        </w:rPr>
        <w:t>630</w:t>
      </w:r>
      <w:r>
        <w:rPr>
          <w:rFonts w:hint="eastAsia"/>
          <w:sz w:val="24"/>
        </w:rPr>
        <w:t>号钢制造，杆部与患者接触材料采用</w:t>
      </w:r>
      <w:r>
        <w:rPr>
          <w:rFonts w:hint="eastAsia"/>
          <w:sz w:val="24"/>
        </w:rPr>
        <w:t>YY/T0294.1-2016</w:t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>M</w:t>
      </w:r>
      <w:proofErr w:type="gramStart"/>
      <w:r>
        <w:rPr>
          <w:rFonts w:hint="eastAsia"/>
          <w:sz w:val="24"/>
        </w:rPr>
        <w:t>号钢制造</w:t>
      </w:r>
      <w:proofErr w:type="gramEnd"/>
      <w:r>
        <w:rPr>
          <w:rFonts w:hint="eastAsia"/>
          <w:sz w:val="24"/>
        </w:rPr>
        <w:t>。硬度为</w:t>
      </w:r>
      <w:r>
        <w:rPr>
          <w:rFonts w:hint="eastAsia"/>
          <w:sz w:val="24"/>
        </w:rPr>
        <w:t>300HV0.2-600HV0.2</w:t>
      </w:r>
      <w:r>
        <w:rPr>
          <w:rFonts w:hint="eastAsia"/>
          <w:sz w:val="24"/>
        </w:rPr>
        <w:t>（或</w:t>
      </w:r>
      <w:r>
        <w:rPr>
          <w:rFonts w:hint="eastAsia"/>
          <w:sz w:val="24"/>
        </w:rPr>
        <w:t>29.8HRC-55.2HRC</w:t>
      </w:r>
      <w:r>
        <w:rPr>
          <w:rFonts w:hint="eastAsia"/>
          <w:sz w:val="24"/>
        </w:rPr>
        <w:t>）。器械进入人体部分表面粗糙度：抛光表面</w:t>
      </w:r>
      <w:r>
        <w:rPr>
          <w:rFonts w:hint="eastAsia"/>
          <w:sz w:val="24"/>
        </w:rPr>
        <w:t>Ra</w:t>
      </w:r>
      <w:r>
        <w:rPr>
          <w:rFonts w:hint="eastAsia"/>
          <w:sz w:val="24"/>
        </w:rPr>
        <w:t>参数值的最大值为</w:t>
      </w:r>
      <w:r>
        <w:rPr>
          <w:rFonts w:hint="eastAsia"/>
          <w:sz w:val="24"/>
        </w:rPr>
        <w:t>0.2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，亚光表面</w:t>
      </w:r>
      <w:r>
        <w:rPr>
          <w:rFonts w:hint="eastAsia"/>
          <w:sz w:val="24"/>
        </w:rPr>
        <w:t>Ra</w:t>
      </w:r>
      <w:r>
        <w:rPr>
          <w:rFonts w:hint="eastAsia"/>
          <w:sz w:val="24"/>
        </w:rPr>
        <w:t>参数值的最大值为</w:t>
      </w:r>
      <w:r>
        <w:rPr>
          <w:rFonts w:hint="eastAsia"/>
          <w:sz w:val="24"/>
        </w:rPr>
        <w:t>0.8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，其余部分的最大值为</w:t>
      </w:r>
      <w:r>
        <w:rPr>
          <w:rFonts w:hint="eastAsia"/>
          <w:sz w:val="24"/>
        </w:rPr>
        <w:t>1.6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。耐腐蚀性能不低于</w:t>
      </w:r>
      <w:r>
        <w:rPr>
          <w:rFonts w:hint="eastAsia"/>
          <w:sz w:val="24"/>
        </w:rPr>
        <w:t>YY/T0149-2006</w:t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>5.4b</w:t>
      </w:r>
      <w:r>
        <w:rPr>
          <w:rFonts w:hint="eastAsia"/>
          <w:sz w:val="24"/>
        </w:rPr>
        <w:t>级的规</w:t>
      </w:r>
      <w:r>
        <w:rPr>
          <w:rFonts w:hint="eastAsia"/>
          <w:sz w:val="24"/>
        </w:rPr>
        <w:lastRenderedPageBreak/>
        <w:t>定。</w:t>
      </w: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规格Φ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，工作长度</w:t>
      </w:r>
      <w:r>
        <w:rPr>
          <w:rFonts w:hint="eastAsia"/>
          <w:sz w:val="24"/>
        </w:rPr>
        <w:t>380mm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哈巴狗抓钳所配的哈巴狗钳</w:t>
      </w:r>
      <w:proofErr w:type="gramStart"/>
      <w:r>
        <w:rPr>
          <w:rFonts w:hint="eastAsia"/>
          <w:sz w:val="24"/>
        </w:rPr>
        <w:t>头根据</w:t>
      </w:r>
      <w:proofErr w:type="gramEnd"/>
      <w:r>
        <w:rPr>
          <w:rFonts w:hint="eastAsia"/>
          <w:sz w:val="24"/>
        </w:rPr>
        <w:t>头型形状可分直头和弯头，动脉夹工作长度</w:t>
      </w:r>
      <w:r>
        <w:rPr>
          <w:rFonts w:hint="eastAsia"/>
          <w:sz w:val="24"/>
        </w:rPr>
        <w:t>25-60mm</w:t>
      </w:r>
      <w:r>
        <w:rPr>
          <w:rFonts w:hint="eastAsia"/>
          <w:sz w:val="24"/>
        </w:rPr>
        <w:t>。</w:t>
      </w:r>
    </w:p>
    <w:p w14:paraId="236D770D" w14:textId="77777777" w:rsidR="002C1148" w:rsidRDefault="0000000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腹腔内窥镜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条。</w:t>
      </w:r>
    </w:p>
    <w:p w14:paraId="05AC0484" w14:textId="77777777" w:rsidR="002C1148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（一）适用范围：适用于腹腔疾病的检查和手术</w:t>
      </w:r>
      <w:r>
        <w:rPr>
          <w:rFonts w:hint="eastAsia"/>
          <w:sz w:val="24"/>
        </w:rPr>
        <w:t>.</w:t>
      </w:r>
    </w:p>
    <w:p w14:paraId="7844F15C" w14:textId="77777777" w:rsidR="002C1148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（二）技术参数</w:t>
      </w:r>
    </w:p>
    <w:p w14:paraId="6934CF1C" w14:textId="77777777" w:rsidR="002C1148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镜体外径</w:t>
      </w:r>
      <w:r>
        <w:rPr>
          <w:rFonts w:hint="eastAsia"/>
          <w:sz w:val="24"/>
        </w:rPr>
        <w:t>(</w:t>
      </w:r>
      <w:proofErr w:type="gramStart"/>
      <w:r>
        <w:rPr>
          <w:rFonts w:hint="eastAsia"/>
          <w:sz w:val="24"/>
        </w:rPr>
        <w:t>插入部</w:t>
      </w:r>
      <w:proofErr w:type="gramEnd"/>
      <w:r>
        <w:rPr>
          <w:rFonts w:hint="eastAsia"/>
          <w:sz w:val="24"/>
        </w:rPr>
        <w:t>最大宽度</w:t>
      </w:r>
      <w:r>
        <w:rPr>
          <w:rFonts w:hint="eastAsia"/>
          <w:sz w:val="24"/>
        </w:rPr>
        <w:t>):</w:t>
      </w:r>
      <w:r>
        <w:rPr>
          <w:rFonts w:hint="eastAsia"/>
          <w:sz w:val="24"/>
        </w:rPr>
        <w:t>≤Φ</w:t>
      </w:r>
      <w:r>
        <w:rPr>
          <w:rFonts w:hint="eastAsia"/>
          <w:sz w:val="24"/>
        </w:rPr>
        <w:t>5mm</w:t>
      </w:r>
    </w:p>
    <w:p w14:paraId="0AF16D21" w14:textId="77777777" w:rsidR="002C1148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目镜罩外径≤Φ</w:t>
      </w:r>
      <w:r>
        <w:rPr>
          <w:rFonts w:hint="eastAsia"/>
          <w:sz w:val="24"/>
        </w:rPr>
        <w:t>31.75mm</w:t>
      </w:r>
    </w:p>
    <w:p w14:paraId="5B4B82A2" w14:textId="77777777" w:rsidR="002C1148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导光束插座外径≤Φ</w:t>
      </w:r>
      <w:r>
        <w:rPr>
          <w:rFonts w:hint="eastAsia"/>
          <w:sz w:val="24"/>
        </w:rPr>
        <w:t>8mm</w:t>
      </w:r>
    </w:p>
    <w:p w14:paraId="467A2C26" w14:textId="77777777" w:rsidR="002C1148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工作长度≤</w:t>
      </w:r>
      <w:r>
        <w:rPr>
          <w:rFonts w:hint="eastAsia"/>
          <w:sz w:val="24"/>
        </w:rPr>
        <w:t>300mm</w:t>
      </w:r>
    </w:p>
    <w:p w14:paraId="00A2B293" w14:textId="77777777" w:rsidR="002C1148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（三）观察系统基本参数</w:t>
      </w:r>
    </w:p>
    <w:p w14:paraId="757977E1" w14:textId="77777777" w:rsidR="002C1148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视场角≥</w:t>
      </w:r>
      <w:r>
        <w:rPr>
          <w:rFonts w:hint="eastAsia"/>
          <w:sz w:val="24"/>
        </w:rPr>
        <w:t>80</w:t>
      </w:r>
      <w:r>
        <w:rPr>
          <w:rFonts w:hint="eastAsia"/>
          <w:sz w:val="24"/>
        </w:rPr>
        <w:t>°</w:t>
      </w:r>
    </w:p>
    <w:p w14:paraId="5545004C" w14:textId="77777777" w:rsidR="002C1148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视向角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°、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°</w:t>
      </w:r>
    </w:p>
    <w:p w14:paraId="129DA662" w14:textId="77777777" w:rsidR="002C1148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视场中心角分辨力：≥</w:t>
      </w:r>
      <w:r>
        <w:rPr>
          <w:rFonts w:hint="eastAsia"/>
          <w:sz w:val="24"/>
        </w:rPr>
        <w:t>4.82C/C</w:t>
      </w:r>
      <w:r>
        <w:rPr>
          <w:rFonts w:hint="eastAsia"/>
          <w:sz w:val="24"/>
        </w:rPr>
        <w:t>°</w:t>
      </w:r>
    </w:p>
    <w:p w14:paraId="7AD16CA5" w14:textId="77777777" w:rsidR="002C1148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景深</w:t>
      </w:r>
      <w:r>
        <w:rPr>
          <w:rFonts w:hint="eastAsia"/>
          <w:sz w:val="24"/>
        </w:rPr>
        <w:t>3mm~100mm</w:t>
      </w:r>
    </w:p>
    <w:p w14:paraId="7D478265" w14:textId="77777777" w:rsidR="002C1148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在工作距离处成像清晰，清晰范围不小于视场直径的</w:t>
      </w:r>
      <w:r>
        <w:rPr>
          <w:rFonts w:hint="eastAsia"/>
          <w:sz w:val="24"/>
        </w:rPr>
        <w:t>70%,</w:t>
      </w:r>
      <w:r>
        <w:rPr>
          <w:rFonts w:hint="eastAsia"/>
          <w:sz w:val="24"/>
        </w:rPr>
        <w:t>视场边缘圆整，照明光斑应充满整个视场，无明显的亮暗分界线。在视场内无影响观察的划痕、麻点及附着物等疵病。</w:t>
      </w:r>
    </w:p>
    <w:p w14:paraId="12757CD8" w14:textId="77777777" w:rsidR="002C1148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内窥镜与人体接触的零部件选用符合</w:t>
      </w:r>
      <w:r>
        <w:rPr>
          <w:rFonts w:hint="eastAsia"/>
          <w:sz w:val="24"/>
        </w:rPr>
        <w:t>YY0294.1-2005</w:t>
      </w:r>
      <w:r>
        <w:rPr>
          <w:rFonts w:hint="eastAsia"/>
          <w:sz w:val="24"/>
        </w:rPr>
        <w:t>要求的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级不锈钢材料制造。</w:t>
      </w:r>
    </w:p>
    <w:p w14:paraId="0B5399C8" w14:textId="77777777" w:rsidR="002C1148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7.</w:t>
      </w:r>
      <w:r>
        <w:rPr>
          <w:rFonts w:hint="eastAsia"/>
          <w:sz w:val="24"/>
        </w:rPr>
        <w:t>具有良好的密封性能和耐腐蚀性能。</w:t>
      </w:r>
    </w:p>
    <w:p w14:paraId="32D2F365" w14:textId="77777777" w:rsidR="002C1148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8.</w:t>
      </w:r>
      <w:r>
        <w:rPr>
          <w:rFonts w:hint="eastAsia"/>
          <w:sz w:val="24"/>
        </w:rPr>
        <w:t>联接部位牢固可靠，外观光洁美观。</w:t>
      </w:r>
    </w:p>
    <w:p w14:paraId="2A060746" w14:textId="77777777" w:rsidR="002C1148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9.</w:t>
      </w:r>
      <w:r>
        <w:rPr>
          <w:rFonts w:hint="eastAsia"/>
          <w:sz w:val="24"/>
        </w:rPr>
        <w:t>与冷光源和导光束之间配合良好。</w:t>
      </w:r>
    </w:p>
    <w:p w14:paraId="0ECB7E61" w14:textId="77777777" w:rsidR="002C1148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10.</w:t>
      </w:r>
      <w:r>
        <w:rPr>
          <w:rFonts w:hint="eastAsia"/>
          <w:sz w:val="24"/>
        </w:rPr>
        <w:t>安全要求符合</w:t>
      </w:r>
      <w:r>
        <w:rPr>
          <w:rFonts w:hint="eastAsia"/>
          <w:sz w:val="24"/>
        </w:rPr>
        <w:t>GB9706.1-2007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GB9706.19-2000</w:t>
      </w:r>
      <w:r>
        <w:rPr>
          <w:rFonts w:hint="eastAsia"/>
          <w:sz w:val="24"/>
        </w:rPr>
        <w:t>中关于医用电气设备的</w:t>
      </w:r>
      <w:r>
        <w:rPr>
          <w:rFonts w:hint="eastAsia"/>
          <w:sz w:val="24"/>
        </w:rPr>
        <w:t>BF</w:t>
      </w:r>
      <w:r>
        <w:rPr>
          <w:rFonts w:hint="eastAsia"/>
          <w:sz w:val="24"/>
        </w:rPr>
        <w:t>型应用部分的规定。</w:t>
      </w:r>
    </w:p>
    <w:sectPr w:rsidR="002C1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EE625"/>
    <w:multiLevelType w:val="singleLevel"/>
    <w:tmpl w:val="3B5EE62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 w16cid:durableId="31229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48"/>
    <w:rsid w:val="002C1148"/>
    <w:rsid w:val="004A166D"/>
    <w:rsid w:val="009D5EE4"/>
    <w:rsid w:val="088E36B6"/>
    <w:rsid w:val="32F05BCC"/>
    <w:rsid w:val="386E0BB7"/>
    <w:rsid w:val="4A650C65"/>
    <w:rsid w:val="599D5B08"/>
    <w:rsid w:val="6E82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FD414A-5438-42C5-9DFF-FDCF2D7D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1618</Words>
  <Characters>2138</Characters>
  <Application>Microsoft Office Word</Application>
  <DocSecurity>0</DocSecurity>
  <Lines>64</Lines>
  <Paragraphs>31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2025-07-24T01:58:00Z</dcterms:created>
  <dcterms:modified xsi:type="dcterms:W3CDTF">2025-07-24T01:58:00Z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eyJoZGlkIjoiNzNlYzk0MWIzNzI4NTUyMzkwOThlMGQyODdjMzZjZWMiLCJ1c2VySWQiOiIzNTY4MjQzNDYifQ==</vt:lpwstr>
  </property>
  <property fmtid="{D5CDD505-2E9C-101B-9397-08002B2CF9AE}" pid="4" name="ICV">
    <vt:lpwstr>32FD76FEF99343E1AB019495F080B25B_12</vt:lpwstr>
  </property>
</Properties>
</file>