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766CE"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jc w:val="both"/>
        <w:textAlignment w:val="baseline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附件：</w:t>
      </w:r>
    </w:p>
    <w:p w14:paraId="62B29696"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jc w:val="center"/>
        <w:textAlignment w:val="baseline"/>
        <w:rPr>
          <w:rFonts w:hint="eastAsia"/>
        </w:rPr>
      </w:pPr>
      <w:r>
        <w:rPr>
          <w:rFonts w:hint="eastAsia"/>
        </w:rPr>
        <w:t>冷水机组维保</w:t>
      </w:r>
      <w:r>
        <w:rPr>
          <w:rFonts w:hint="eastAsia"/>
          <w:lang w:eastAsia="zh-CN"/>
        </w:rPr>
        <w:t>服务</w:t>
      </w:r>
      <w:r>
        <w:rPr>
          <w:rFonts w:hint="eastAsia"/>
        </w:rPr>
        <w:t>技术参数</w:t>
      </w:r>
    </w:p>
    <w:p w14:paraId="07348D4A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QHYZYB-2025082901</w:t>
      </w:r>
    </w:p>
    <w:p w14:paraId="6D9E2B86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项目内容：青海红十字医院机电净化组冷水机组维保服务采购项目</w:t>
      </w:r>
    </w:p>
    <w:p w14:paraId="67B7A467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服务要求及内容：</w:t>
      </w:r>
    </w:p>
    <w:p w14:paraId="430199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 、维保技术要求</w:t>
      </w:r>
    </w:p>
    <w:p w14:paraId="1CF607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1、报修方式：供应方应保证24小时*365天有专人接听。</w:t>
      </w:r>
    </w:p>
    <w:p w14:paraId="38C972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2、响应时间：接到报修电话后，工程师必须在30分钟内电话响应，2小时内到达现场。</w:t>
      </w:r>
    </w:p>
    <w:p w14:paraId="64FA01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3、开机率保障：开机率确保≥95%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停机时间每超一天，保修期顺延两个日历日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7C858A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4、供应方配备的工程师当中至少有1名具有原厂授权维修资质。</w:t>
      </w:r>
    </w:p>
    <w:p w14:paraId="17147D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5、供应方在完成维护保养工作后需出具维保报告。</w:t>
      </w:r>
    </w:p>
    <w:p w14:paraId="2F5B5F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二、维护保养内容</w:t>
      </w:r>
    </w:p>
    <w:p w14:paraId="66AB6D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冷水机组 </w:t>
      </w:r>
    </w:p>
    <w:p w14:paraId="73EC10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每季度：</w:t>
      </w:r>
    </w:p>
    <w:p w14:paraId="5DDFCD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 . 对机组进行检漏测试；</w:t>
      </w:r>
    </w:p>
    <w:p w14:paraId="7BBF10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手动测试各电磁阀动作是否准确；</w:t>
      </w:r>
    </w:p>
    <w:p w14:paraId="7708CA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3. 检查温度传感器和压力传感器有无漂移； </w:t>
      </w:r>
    </w:p>
    <w:p w14:paraId="6C4492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 .测试压缩机电机绝缘情况；</w:t>
      </w:r>
    </w:p>
    <w:p w14:paraId="55A910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 检查并收紧电路上的各电线接点：</w:t>
      </w:r>
    </w:p>
    <w:p w14:paraId="6D63B6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 检查清理控制启动柜；</w:t>
      </w:r>
    </w:p>
    <w:p w14:paraId="658742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7. 检查机组流量开关工作情况。 </w:t>
      </w:r>
    </w:p>
    <w:p w14:paraId="68DA40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每年：</w:t>
      </w:r>
    </w:p>
    <w:p w14:paraId="4DAC0F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机械清洗机组蒸发器，免费提供清洗液、除垢液；</w:t>
      </w:r>
    </w:p>
    <w:p w14:paraId="4B33A0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免费更换机油并根据机组情况免费适量添加制冷剂。</w:t>
      </w:r>
    </w:p>
    <w:p w14:paraId="4379FC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检查电机电流、频率、电压、噪声正常与否；</w:t>
      </w:r>
    </w:p>
    <w:p w14:paraId="433A82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4.检查水过滤器是否干净，必要时进行清洗，如损坏免费更换；</w:t>
      </w:r>
    </w:p>
    <w:p w14:paraId="275D8E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 对传动点、转动部件添加油润滑；</w:t>
      </w:r>
    </w:p>
    <w:p w14:paraId="1994F7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6. 检查电器部件绝缘是否良好。 </w:t>
      </w:r>
    </w:p>
    <w:p w14:paraId="3C290E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 . 声音、振动、运行是否正常。</w:t>
      </w:r>
    </w:p>
    <w:p w14:paraId="4D32EE9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冷却塔系统 </w:t>
      </w:r>
    </w:p>
    <w:p w14:paraId="392CDEA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每季度：</w:t>
      </w:r>
    </w:p>
    <w:p w14:paraId="242789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1.检查电机电流、频率、电压、噪声、温度正常与否；</w:t>
      </w:r>
    </w:p>
    <w:p w14:paraId="4C0C4F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2.检查皮带磨损程度、皮带松紧度，必要时进行调整及更换； </w:t>
      </w:r>
    </w:p>
    <w:p w14:paraId="7D1C9C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3.检查传动部件(包括传动轴)及架构是否稳固，传动有无噪音；</w:t>
      </w:r>
    </w:p>
    <w:p w14:paraId="38EB5A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4.检查布水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是否通畅；</w:t>
      </w:r>
    </w:p>
    <w:p w14:paraId="33610E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5.检查水质是否清澈，有无杂质，液面是否正常，补水是否正常；</w:t>
      </w:r>
    </w:p>
    <w:p w14:paraId="5BD570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6.检查浮球阀是否工作正常，必要时维修。 </w:t>
      </w:r>
    </w:p>
    <w:p w14:paraId="08FD9B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每年：</w:t>
      </w:r>
    </w:p>
    <w:p w14:paraId="2C21EF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1、对润滑点进行加油1次，并检查电器绝缘是否良好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5EBD9A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辅助设备系统 </w:t>
      </w:r>
    </w:p>
    <w:p w14:paraId="363C37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每季度：</w:t>
      </w:r>
    </w:p>
    <w:p w14:paraId="7313B592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检查系统配电柜，检测运行电流、电压、噪声是否在正常范围内； </w:t>
      </w:r>
    </w:p>
    <w:p w14:paraId="42651ABA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检查循环水泵、补水泵、运行是否正常；</w:t>
      </w:r>
    </w:p>
    <w:p w14:paraId="1F205146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检查板式换热器系统运行是否正常，进出水温度是否达标； </w:t>
      </w:r>
    </w:p>
    <w:p w14:paraId="6A3F70CD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清洗冷冻水过滤器及其热水过滤器。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1976B"/>
    <w:multiLevelType w:val="singleLevel"/>
    <w:tmpl w:val="52F197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02F57"/>
    <w:rsid w:val="0C70211C"/>
    <w:rsid w:val="26702F57"/>
    <w:rsid w:val="411C49C5"/>
    <w:rsid w:val="45A2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741</Characters>
  <Lines>0</Lines>
  <Paragraphs>0</Paragraphs>
  <TotalTime>6</TotalTime>
  <ScaleCrop>false</ScaleCrop>
  <LinksUpToDate>false</LinksUpToDate>
  <CharactersWithSpaces>767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2025-01-22T03:04:00Z</dcterms:created>
  <dc:creator>喵星人</dc:creator>
  <cp:lastModifiedBy>imp-bipolxx</cp:lastModifiedBy>
  <cp:lastPrinted>2025-08-28T08:58:26Z</cp:lastPrinted>
  <dcterms:modified xsi:type="dcterms:W3CDTF">2025-08-28T08:58:37Z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C7222D6BA3634C3BB29FB3C48A72A959_13</vt:lpwstr>
  </property>
  <property fmtid="{D5CDD505-2E9C-101B-9397-08002B2CF9AE}" pid="4" name="KSOTemplateDocerSaveRecord">
    <vt:lpwstr>eyJoZGlkIjoiNzkwYzIyNWU3ZTMwNTQxNmExNmU4OWQzZDZmMWEyNmEiLCJ1c2VySWQiOiIyMjQ3NzEzMzUifQ==</vt:lpwstr>
  </property>
</Properties>
</file>