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49CA8">
      <w:pPr>
        <w:pStyle w:val="2"/>
        <w:jc w:val="center"/>
      </w:pPr>
      <w:r>
        <w:rPr>
          <w:rFonts w:hint="eastAsia"/>
        </w:rPr>
        <w:t>红十字医院招录报名</w:t>
      </w:r>
    </w:p>
    <w:p w14:paraId="63EA95DF">
      <w:pPr>
        <w:pStyle w:val="3"/>
      </w:pPr>
      <w:r>
        <w:rPr>
          <w:rFonts w:hint="eastAsia"/>
        </w:rPr>
        <w:t>Web端报名流程</w:t>
      </w:r>
    </w:p>
    <w:p w14:paraId="398478BC">
      <w:pPr>
        <w:rPr>
          <w:b/>
          <w:bCs/>
          <w:color w:val="0000FF"/>
        </w:rPr>
      </w:pPr>
      <w:r>
        <w:rPr>
          <w:rFonts w:hint="eastAsia"/>
        </w:rPr>
        <w:t>1、通过电脑登录</w:t>
      </w:r>
      <w:r>
        <w:rPr>
          <w:b/>
          <w:bCs/>
          <w:color w:val="0000FF"/>
        </w:rPr>
        <w:t>http://www.osce.net.cn/qinghai/hospital-FormReport-hsz/#/login</w:t>
      </w:r>
    </w:p>
    <w:p w14:paraId="2A188D47">
      <w:r>
        <w:drawing>
          <wp:inline distT="0" distB="0" distL="0" distR="0">
            <wp:extent cx="5274310" cy="2274570"/>
            <wp:effectExtent l="0" t="0" r="2540" b="0"/>
            <wp:docPr id="9620006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00067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7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0B37D">
      <w:pPr>
        <w:numPr>
          <w:ilvl w:val="0"/>
          <w:numId w:val="1"/>
        </w:numPr>
      </w:pPr>
      <w:r>
        <w:rPr>
          <w:rFonts w:hint="eastAsia"/>
        </w:rPr>
        <w:t>点击登录框右下角“没有账号去注册”按钮，通过自己的电话号码以及验证码注册。注册完成以后通过自己注册的电话号码进行登陆系统（账号：注册的电话号码  密码：注册电话的后六位）</w:t>
      </w:r>
    </w:p>
    <w:p w14:paraId="4F227BF4">
      <w:r>
        <w:drawing>
          <wp:inline distT="0" distB="0" distL="0" distR="0">
            <wp:extent cx="5274310" cy="3285490"/>
            <wp:effectExtent l="0" t="0" r="2540" b="0"/>
            <wp:docPr id="139604535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045359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8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A2CA8">
      <w:r>
        <w:drawing>
          <wp:inline distT="0" distB="0" distL="0" distR="0">
            <wp:extent cx="5274310" cy="2616200"/>
            <wp:effectExtent l="0" t="0" r="2540" b="0"/>
            <wp:docPr id="168107607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07607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0903440">
      <w:pPr>
        <w:numPr>
          <w:ilvl w:val="0"/>
          <w:numId w:val="1"/>
        </w:numPr>
      </w:pPr>
      <w:r>
        <w:rPr>
          <w:rFonts w:hint="eastAsia"/>
        </w:rPr>
        <w:t>登陆以后在左侧目录选择“信息维护”----&gt;“招录考核信息维护”，进行填写及补充自己的“基本信息”、“工作经历”、“临床培训（实习经历）”、“教育经历”、“附件上传”、“资格证书”、“证书证件”。</w:t>
      </w:r>
    </w:p>
    <w:p w14:paraId="2731419C">
      <w:r>
        <w:drawing>
          <wp:inline distT="0" distB="0" distL="114300" distR="114300">
            <wp:extent cx="5266690" cy="2342515"/>
            <wp:effectExtent l="0" t="0" r="3810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4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EC6A7">
      <w:pPr>
        <w:numPr>
          <w:ilvl w:val="0"/>
          <w:numId w:val="1"/>
        </w:numPr>
      </w:pPr>
      <w:r>
        <w:rPr>
          <w:rFonts w:hint="eastAsia"/>
        </w:rPr>
        <w:t>待所有信息填写及补充完毕，点击“网上报名”菜单，并选择“招录考核报名”。选择报名计划，点击“立即报名”。</w:t>
      </w:r>
    </w:p>
    <w:p w14:paraId="7707CB5B">
      <w:r>
        <w:drawing>
          <wp:inline distT="0" distB="0" distL="114300" distR="114300">
            <wp:extent cx="5264150" cy="1231900"/>
            <wp:effectExtent l="0" t="0" r="317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16856">
      <w:pPr>
        <w:numPr>
          <w:ilvl w:val="0"/>
          <w:numId w:val="1"/>
        </w:numPr>
      </w:pPr>
      <w:r>
        <w:rPr>
          <w:rFonts w:hint="eastAsia"/>
        </w:rPr>
        <w:t>若自己的基本信息，教育信息等还未补全，点击“立即报名”会弹框提示，如图：需要我们先去填写完整的信息，再来报名。</w:t>
      </w:r>
    </w:p>
    <w:p w14:paraId="13DC4B8A">
      <w:r>
        <w:drawing>
          <wp:inline distT="0" distB="0" distL="114300" distR="114300">
            <wp:extent cx="5266690" cy="2342515"/>
            <wp:effectExtent l="0" t="0" r="3810" b="698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4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AABA1">
      <w:pPr>
        <w:numPr>
          <w:ilvl w:val="0"/>
          <w:numId w:val="1"/>
        </w:numPr>
      </w:pPr>
      <w:r>
        <w:rPr>
          <w:rFonts w:hint="eastAsia"/>
        </w:rPr>
        <w:t>报名成功以后，就可以在报名进度查询中，查看自己报名的审核进度。</w:t>
      </w:r>
    </w:p>
    <w:p w14:paraId="1CA6EAD6">
      <w:r>
        <w:drawing>
          <wp:inline distT="0" distB="0" distL="114300" distR="114300">
            <wp:extent cx="5266690" cy="2342515"/>
            <wp:effectExtent l="0" t="0" r="3810" b="698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4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BDD6F"/>
    <w:p w14:paraId="72BACA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67BB9"/>
    <w:multiLevelType w:val="singleLevel"/>
    <w:tmpl w:val="AB267BB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iODEwYzhhN2M3NmNkM2E0MTY3N2VjNzM0MDZjMjYifQ=="/>
  </w:docVars>
  <w:rsids>
    <w:rsidRoot w:val="00F62917"/>
    <w:rsid w:val="00042BC5"/>
    <w:rsid w:val="002249FB"/>
    <w:rsid w:val="003D4AE6"/>
    <w:rsid w:val="00485985"/>
    <w:rsid w:val="006810E3"/>
    <w:rsid w:val="00A039B1"/>
    <w:rsid w:val="00AC7890"/>
    <w:rsid w:val="00B64726"/>
    <w:rsid w:val="00CD6D5F"/>
    <w:rsid w:val="00D51898"/>
    <w:rsid w:val="00E07D2F"/>
    <w:rsid w:val="00F10963"/>
    <w:rsid w:val="00F62917"/>
    <w:rsid w:val="0D263B1A"/>
    <w:rsid w:val="48D216A4"/>
    <w:rsid w:val="4D706724"/>
    <w:rsid w:val="7905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339</Words>
  <Characters>406</Characters>
  <Lines>3</Lines>
  <Paragraphs>1</Paragraphs>
  <TotalTime>19</TotalTime>
  <ScaleCrop>false</ScaleCrop>
  <LinksUpToDate>false</LinksUpToDate>
  <CharactersWithSpaces>408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2022-06-20T03:13:00Z</dcterms:created>
  <dc:creator>123456</dc:creator>
  <cp:lastModifiedBy>…阴天★你好☆</cp:lastModifiedBy>
  <dcterms:modified xsi:type="dcterms:W3CDTF">2026-06-12T02:58:54Z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2DF36C635D05458D8B0D24C0AB69082F</vt:lpwstr>
  </property>
  <property fmtid="{D5CDD505-2E9C-101B-9397-08002B2CF9AE}" pid="4" name="KSOTemplateDocerSaveRecord">
    <vt:lpwstr>eyJoZGlkIjoiMjI2NmZlOTY1MWEyYzI5YzkxODNjNGQ1YTA5N2FmMzgiLCJ1c2VySWQiOiIyMDA2OTczODYifQ==</vt:lpwstr>
  </property>
</Properties>
</file>